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5812" w14:textId="77777777" w:rsidR="00797C63" w:rsidRPr="00E67830" w:rsidRDefault="00797C63">
      <w:pPr>
        <w:rPr>
          <w:rFonts w:ascii="Arial" w:hAnsi="Arial" w:cs="Arial"/>
          <w:b/>
          <w:sz w:val="28"/>
          <w:szCs w:val="28"/>
        </w:rPr>
      </w:pPr>
      <w:r w:rsidRPr="00E67830">
        <w:rPr>
          <w:rFonts w:ascii="Arial" w:hAnsi="Arial" w:cs="Arial"/>
          <w:b/>
          <w:sz w:val="28"/>
          <w:szCs w:val="28"/>
        </w:rPr>
        <w:t>HOCHGEBET 1 Wir sagen dir Dank für deinen Sohn</w:t>
      </w:r>
    </w:p>
    <w:p w14:paraId="1CD789ED" w14:textId="77777777" w:rsidR="00797C63" w:rsidRPr="00E67830" w:rsidRDefault="00797C63">
      <w:pPr>
        <w:rPr>
          <w:rFonts w:ascii="Arial" w:hAnsi="Arial" w:cs="Arial"/>
          <w:sz w:val="28"/>
          <w:szCs w:val="28"/>
        </w:rPr>
      </w:pPr>
    </w:p>
    <w:p w14:paraId="13D30558" w14:textId="3F4F7440" w:rsidR="009B732E" w:rsidRPr="00E67830" w:rsidRDefault="009B732E" w:rsidP="009B732E">
      <w:pPr>
        <w:rPr>
          <w:rFonts w:ascii="Arial" w:hAnsi="Arial" w:cs="Arial"/>
          <w:sz w:val="28"/>
          <w:szCs w:val="28"/>
        </w:rPr>
      </w:pPr>
      <w:r w:rsidRPr="00E67830">
        <w:rPr>
          <w:rFonts w:ascii="Arial" w:hAnsi="Arial" w:cs="Arial"/>
          <w:sz w:val="28"/>
          <w:szCs w:val="28"/>
        </w:rPr>
        <w:t xml:space="preserve">- </w:t>
      </w:r>
      <w:r w:rsidR="00E61AF0" w:rsidRPr="00E67830">
        <w:rPr>
          <w:rFonts w:ascii="Arial" w:hAnsi="Arial" w:cs="Arial"/>
          <w:sz w:val="28"/>
          <w:szCs w:val="28"/>
        </w:rPr>
        <w:t>Guter Gott</w:t>
      </w:r>
      <w:r w:rsidRPr="00E67830">
        <w:rPr>
          <w:rFonts w:ascii="Arial" w:hAnsi="Arial" w:cs="Arial"/>
          <w:sz w:val="28"/>
          <w:szCs w:val="28"/>
        </w:rPr>
        <w:t xml:space="preserve">, wir preisen dich und sagen dir unseren Dank für </w:t>
      </w:r>
      <w:r w:rsidR="00E61AF0" w:rsidRPr="00E67830">
        <w:rPr>
          <w:rFonts w:ascii="Arial" w:hAnsi="Arial" w:cs="Arial"/>
          <w:sz w:val="28"/>
          <w:szCs w:val="28"/>
        </w:rPr>
        <w:t>Jesus unseren Bruder</w:t>
      </w:r>
      <w:r w:rsidRPr="00E67830">
        <w:rPr>
          <w:rFonts w:ascii="Arial" w:hAnsi="Arial" w:cs="Arial"/>
          <w:sz w:val="28"/>
          <w:szCs w:val="28"/>
        </w:rPr>
        <w:t>!</w:t>
      </w:r>
    </w:p>
    <w:p w14:paraId="2180B5F2" w14:textId="77777777" w:rsidR="009B732E" w:rsidRPr="00E67830" w:rsidRDefault="009B732E" w:rsidP="009B732E">
      <w:pPr>
        <w:rPr>
          <w:rFonts w:ascii="Arial" w:hAnsi="Arial" w:cs="Arial"/>
          <w:sz w:val="28"/>
          <w:szCs w:val="28"/>
        </w:rPr>
      </w:pPr>
      <w:r w:rsidRPr="00E67830">
        <w:rPr>
          <w:rFonts w:ascii="Arial" w:hAnsi="Arial" w:cs="Arial"/>
          <w:sz w:val="28"/>
          <w:szCs w:val="28"/>
        </w:rPr>
        <w:t>Er hat unsere Sorgen geteilt und ist unsere Hoffnung geworden.</w:t>
      </w:r>
    </w:p>
    <w:p w14:paraId="61D0C87F" w14:textId="77777777" w:rsidR="009B732E" w:rsidRPr="00E67830" w:rsidRDefault="009B732E" w:rsidP="009B732E">
      <w:pPr>
        <w:rPr>
          <w:rFonts w:ascii="Arial" w:hAnsi="Arial" w:cs="Arial"/>
          <w:sz w:val="28"/>
          <w:szCs w:val="28"/>
        </w:rPr>
      </w:pPr>
      <w:r w:rsidRPr="00E67830">
        <w:rPr>
          <w:rFonts w:ascii="Arial" w:hAnsi="Arial" w:cs="Arial"/>
          <w:sz w:val="28"/>
          <w:szCs w:val="28"/>
        </w:rPr>
        <w:t>Er rührt uns an mit seinem Wort und kommt zu uns in diese Gemeinschaft des Glaubens und der Liebe.</w:t>
      </w:r>
    </w:p>
    <w:p w14:paraId="21A8AA32" w14:textId="1D5A7E5A" w:rsidR="009B732E" w:rsidRPr="00E67830" w:rsidRDefault="00E61AF0" w:rsidP="009B732E">
      <w:pPr>
        <w:rPr>
          <w:rFonts w:ascii="Arial" w:hAnsi="Arial" w:cs="Arial"/>
          <w:sz w:val="28"/>
          <w:szCs w:val="28"/>
        </w:rPr>
      </w:pPr>
      <w:r w:rsidRPr="00E67830">
        <w:rPr>
          <w:rFonts w:ascii="Arial" w:hAnsi="Arial" w:cs="Arial"/>
          <w:sz w:val="28"/>
          <w:szCs w:val="28"/>
        </w:rPr>
        <w:t>Guter Gott</w:t>
      </w:r>
      <w:r w:rsidR="009B732E" w:rsidRPr="00E67830">
        <w:rPr>
          <w:rFonts w:ascii="Arial" w:hAnsi="Arial" w:cs="Arial"/>
          <w:sz w:val="28"/>
          <w:szCs w:val="28"/>
        </w:rPr>
        <w:t xml:space="preserve">, wir preisen dich und sagen dir unseren Dank für </w:t>
      </w:r>
      <w:r w:rsidRPr="00E67830">
        <w:rPr>
          <w:rFonts w:ascii="Arial" w:hAnsi="Arial" w:cs="Arial"/>
          <w:sz w:val="28"/>
          <w:szCs w:val="28"/>
        </w:rPr>
        <w:t>Jesus unseren Bruder!</w:t>
      </w:r>
    </w:p>
    <w:p w14:paraId="5E9615E1" w14:textId="3CAC488C" w:rsidR="009B732E" w:rsidRPr="00E67830" w:rsidRDefault="009B732E" w:rsidP="009B732E">
      <w:pPr>
        <w:rPr>
          <w:rFonts w:ascii="Arial" w:hAnsi="Arial" w:cs="Arial"/>
          <w:spacing w:val="-2"/>
          <w:sz w:val="28"/>
          <w:szCs w:val="28"/>
        </w:rPr>
      </w:pPr>
      <w:r w:rsidRPr="00E67830">
        <w:rPr>
          <w:rFonts w:ascii="Arial" w:hAnsi="Arial" w:cs="Arial"/>
          <w:sz w:val="28"/>
          <w:szCs w:val="28"/>
        </w:rPr>
        <w:t xml:space="preserve">Er rührt uns an mit seinem </w:t>
      </w:r>
      <w:r w:rsidR="00E61AF0" w:rsidRPr="00E67830">
        <w:rPr>
          <w:rFonts w:ascii="Arial" w:hAnsi="Arial" w:cs="Arial"/>
          <w:sz w:val="28"/>
          <w:szCs w:val="28"/>
        </w:rPr>
        <w:t>Erbarmen,</w:t>
      </w:r>
      <w:r w:rsidRPr="00E67830">
        <w:rPr>
          <w:rFonts w:ascii="Arial" w:hAnsi="Arial" w:cs="Arial"/>
          <w:sz w:val="28"/>
          <w:szCs w:val="28"/>
        </w:rPr>
        <w:t xml:space="preserve"> weil </w:t>
      </w:r>
      <w:r w:rsidRPr="00E67830">
        <w:rPr>
          <w:rFonts w:ascii="Arial" w:hAnsi="Arial" w:cs="Arial"/>
          <w:spacing w:val="-2"/>
          <w:sz w:val="28"/>
          <w:szCs w:val="28"/>
        </w:rPr>
        <w:t>er uns liebt.</w:t>
      </w:r>
    </w:p>
    <w:p w14:paraId="3ED25126" w14:textId="3867E8EC" w:rsidR="009B732E" w:rsidRPr="00E67830" w:rsidRDefault="009B732E" w:rsidP="009B732E">
      <w:pPr>
        <w:rPr>
          <w:rFonts w:ascii="Arial" w:hAnsi="Arial" w:cs="Arial"/>
          <w:sz w:val="28"/>
          <w:szCs w:val="28"/>
        </w:rPr>
      </w:pPr>
      <w:r w:rsidRPr="00E67830">
        <w:rPr>
          <w:rFonts w:ascii="Arial" w:hAnsi="Arial" w:cs="Arial"/>
          <w:sz w:val="28"/>
          <w:szCs w:val="28"/>
        </w:rPr>
        <w:t>Du sendest nun auf uns</w:t>
      </w:r>
      <w:r w:rsidR="00E61AF0" w:rsidRPr="00E67830">
        <w:rPr>
          <w:rFonts w:ascii="Arial" w:hAnsi="Arial" w:cs="Arial"/>
          <w:sz w:val="28"/>
          <w:szCs w:val="28"/>
        </w:rPr>
        <w:t>e</w:t>
      </w:r>
      <w:r w:rsidRPr="00E67830">
        <w:rPr>
          <w:rFonts w:ascii="Arial" w:hAnsi="Arial" w:cs="Arial"/>
          <w:sz w:val="28"/>
          <w:szCs w:val="28"/>
        </w:rPr>
        <w:t xml:space="preserve">re Gaben deinen Heiligen Geist, den Geist der Leben schafft, damit Jesus Christus </w:t>
      </w:r>
      <w:r w:rsidR="00E61AF0" w:rsidRPr="00E67830">
        <w:rPr>
          <w:rFonts w:ascii="Arial" w:hAnsi="Arial" w:cs="Arial"/>
          <w:sz w:val="28"/>
          <w:szCs w:val="28"/>
        </w:rPr>
        <w:t xml:space="preserve">auch </w:t>
      </w:r>
      <w:r w:rsidRPr="00E67830">
        <w:rPr>
          <w:rFonts w:ascii="Arial" w:hAnsi="Arial" w:cs="Arial"/>
          <w:sz w:val="28"/>
          <w:szCs w:val="28"/>
        </w:rPr>
        <w:t>in den Zeichen von Brot und Wein in unserer Mitte gegenwärtig wird:</w:t>
      </w:r>
    </w:p>
    <w:p w14:paraId="257FF4AD" w14:textId="61086D1F" w:rsidR="009B732E" w:rsidRPr="00E67830" w:rsidRDefault="009B732E" w:rsidP="009B732E">
      <w:pPr>
        <w:rPr>
          <w:rFonts w:ascii="Arial" w:hAnsi="Arial" w:cs="Arial"/>
          <w:b/>
          <w:bCs/>
          <w:sz w:val="28"/>
          <w:szCs w:val="28"/>
        </w:rPr>
      </w:pPr>
      <w:r w:rsidRPr="00E67830">
        <w:rPr>
          <w:rFonts w:ascii="Arial" w:hAnsi="Arial" w:cs="Arial"/>
          <w:b/>
          <w:bCs/>
          <w:sz w:val="28"/>
          <w:szCs w:val="28"/>
        </w:rPr>
        <w:t>Wir erinnern uns daran, wie er am Abend das Brot in seine Hände nahm; er pries dich, für deine Güte und dankte dir, er brach das Brot und gab es seinen Freunden mit den Worten:</w:t>
      </w:r>
    </w:p>
    <w:p w14:paraId="38DA4A78" w14:textId="77777777" w:rsidR="009B732E" w:rsidRPr="00E67830" w:rsidRDefault="009B732E" w:rsidP="009B732E">
      <w:pPr>
        <w:rPr>
          <w:rFonts w:ascii="Arial" w:hAnsi="Arial" w:cs="Arial"/>
          <w:b/>
          <w:bCs/>
          <w:sz w:val="28"/>
          <w:szCs w:val="28"/>
        </w:rPr>
      </w:pPr>
      <w:r w:rsidRPr="00E67830">
        <w:rPr>
          <w:rFonts w:ascii="Arial" w:hAnsi="Arial" w:cs="Arial"/>
          <w:b/>
          <w:bCs/>
          <w:sz w:val="28"/>
          <w:szCs w:val="28"/>
        </w:rPr>
        <w:t>Nehmt und esst alle davon:</w:t>
      </w:r>
    </w:p>
    <w:p w14:paraId="2967AB39" w14:textId="77777777" w:rsidR="009B732E" w:rsidRPr="00E67830" w:rsidRDefault="009B732E" w:rsidP="009B732E">
      <w:pPr>
        <w:rPr>
          <w:rFonts w:ascii="Arial" w:hAnsi="Arial" w:cs="Arial"/>
          <w:b/>
          <w:bCs/>
          <w:sz w:val="28"/>
          <w:szCs w:val="28"/>
        </w:rPr>
      </w:pPr>
      <w:r w:rsidRPr="00E67830">
        <w:rPr>
          <w:rFonts w:ascii="Arial" w:hAnsi="Arial" w:cs="Arial"/>
          <w:b/>
          <w:bCs/>
          <w:sz w:val="28"/>
          <w:szCs w:val="28"/>
        </w:rPr>
        <w:t>Das ist mein Leib für euch.</w:t>
      </w:r>
    </w:p>
    <w:p w14:paraId="09206414" w14:textId="77777777" w:rsidR="009B732E" w:rsidRPr="00E67830" w:rsidRDefault="009B732E" w:rsidP="009B732E">
      <w:pPr>
        <w:rPr>
          <w:rFonts w:ascii="Arial" w:hAnsi="Arial" w:cs="Arial"/>
          <w:b/>
          <w:bCs/>
          <w:sz w:val="28"/>
          <w:szCs w:val="28"/>
        </w:rPr>
      </w:pPr>
    </w:p>
    <w:p w14:paraId="3AAC19D9" w14:textId="77777777" w:rsidR="009B732E" w:rsidRPr="00E67830" w:rsidRDefault="009B732E" w:rsidP="009B732E">
      <w:pPr>
        <w:rPr>
          <w:rFonts w:ascii="Arial" w:hAnsi="Arial" w:cs="Arial"/>
          <w:b/>
          <w:bCs/>
          <w:sz w:val="28"/>
          <w:szCs w:val="28"/>
        </w:rPr>
      </w:pPr>
      <w:r w:rsidRPr="00E67830">
        <w:rPr>
          <w:rFonts w:ascii="Arial" w:hAnsi="Arial" w:cs="Arial"/>
          <w:b/>
          <w:bCs/>
          <w:sz w:val="28"/>
          <w:szCs w:val="28"/>
        </w:rPr>
        <w:t>Dann nahm er den Kelch mit Wein, dankte dir für deine Liebe und gab ihn seinen Freunden mit den Worten:</w:t>
      </w:r>
    </w:p>
    <w:p w14:paraId="776877B7" w14:textId="77777777" w:rsidR="009B732E" w:rsidRPr="00E67830" w:rsidRDefault="009B732E" w:rsidP="009B732E">
      <w:pPr>
        <w:rPr>
          <w:rFonts w:ascii="Arial" w:hAnsi="Arial" w:cs="Arial"/>
          <w:b/>
          <w:bCs/>
          <w:sz w:val="28"/>
          <w:szCs w:val="28"/>
        </w:rPr>
      </w:pPr>
      <w:r w:rsidRPr="00E67830">
        <w:rPr>
          <w:rFonts w:ascii="Arial" w:hAnsi="Arial" w:cs="Arial"/>
          <w:b/>
          <w:bCs/>
          <w:sz w:val="28"/>
          <w:szCs w:val="28"/>
        </w:rPr>
        <w:t>Nehmt und trinkt alle daraus:</w:t>
      </w:r>
    </w:p>
    <w:p w14:paraId="7DC5982B" w14:textId="77777777" w:rsidR="009B732E" w:rsidRPr="00E67830" w:rsidRDefault="009B732E" w:rsidP="009B732E">
      <w:pPr>
        <w:rPr>
          <w:rFonts w:ascii="Arial" w:hAnsi="Arial" w:cs="Arial"/>
          <w:b/>
          <w:bCs/>
          <w:sz w:val="28"/>
          <w:szCs w:val="28"/>
        </w:rPr>
      </w:pPr>
      <w:r w:rsidRPr="00E67830">
        <w:rPr>
          <w:rFonts w:ascii="Arial" w:hAnsi="Arial" w:cs="Arial"/>
          <w:b/>
          <w:bCs/>
          <w:sz w:val="28"/>
          <w:szCs w:val="28"/>
        </w:rPr>
        <w:t>Das ist der Kelch des neuen und ewigen Bundes, für euch und für alle zur Vergebung der Sünden.</w:t>
      </w:r>
    </w:p>
    <w:p w14:paraId="206BB105" w14:textId="77777777" w:rsidR="009B732E" w:rsidRPr="00E67830" w:rsidRDefault="009B732E" w:rsidP="009B732E">
      <w:pPr>
        <w:rPr>
          <w:rFonts w:ascii="Arial" w:hAnsi="Arial" w:cs="Arial"/>
          <w:b/>
          <w:bCs/>
          <w:sz w:val="28"/>
          <w:szCs w:val="28"/>
        </w:rPr>
      </w:pPr>
      <w:r w:rsidRPr="00E67830">
        <w:rPr>
          <w:rFonts w:ascii="Arial" w:hAnsi="Arial" w:cs="Arial"/>
          <w:b/>
          <w:bCs/>
          <w:sz w:val="28"/>
          <w:szCs w:val="28"/>
        </w:rPr>
        <w:t>Tut dies zu meinem Gedächtnis.</w:t>
      </w:r>
    </w:p>
    <w:p w14:paraId="5E72C8FB" w14:textId="77777777" w:rsidR="009B732E" w:rsidRPr="00E67830" w:rsidRDefault="009B732E" w:rsidP="009B732E">
      <w:pPr>
        <w:rPr>
          <w:rFonts w:ascii="Arial" w:hAnsi="Arial" w:cs="Arial"/>
          <w:sz w:val="28"/>
          <w:szCs w:val="28"/>
        </w:rPr>
      </w:pPr>
    </w:p>
    <w:p w14:paraId="74953FEA" w14:textId="77777777" w:rsidR="009B732E" w:rsidRPr="00E67830" w:rsidRDefault="009B732E" w:rsidP="009B732E">
      <w:pPr>
        <w:rPr>
          <w:rFonts w:ascii="Arial" w:hAnsi="Arial" w:cs="Arial"/>
          <w:b/>
          <w:bCs/>
          <w:sz w:val="28"/>
          <w:szCs w:val="28"/>
        </w:rPr>
      </w:pPr>
      <w:r w:rsidRPr="00E67830">
        <w:rPr>
          <w:rFonts w:ascii="Arial" w:hAnsi="Arial" w:cs="Arial"/>
          <w:sz w:val="28"/>
          <w:szCs w:val="28"/>
        </w:rPr>
        <w:t xml:space="preserve">Geheimnis des ...... Alle: </w:t>
      </w:r>
      <w:r w:rsidRPr="00E67830">
        <w:rPr>
          <w:rFonts w:ascii="Arial" w:hAnsi="Arial" w:cs="Arial"/>
          <w:b/>
          <w:bCs/>
          <w:sz w:val="28"/>
          <w:szCs w:val="28"/>
        </w:rPr>
        <w:t>Deinen Tod......</w:t>
      </w:r>
    </w:p>
    <w:p w14:paraId="1CC1E214" w14:textId="2650A3A1" w:rsidR="009B732E" w:rsidRPr="00E67830" w:rsidRDefault="00E61AF0" w:rsidP="009B732E">
      <w:pPr>
        <w:rPr>
          <w:rFonts w:ascii="Arial" w:hAnsi="Arial" w:cs="Arial"/>
          <w:sz w:val="28"/>
          <w:szCs w:val="28"/>
        </w:rPr>
      </w:pPr>
      <w:r w:rsidRPr="00E67830">
        <w:rPr>
          <w:rFonts w:ascii="Arial" w:hAnsi="Arial" w:cs="Arial"/>
          <w:sz w:val="28"/>
          <w:szCs w:val="28"/>
        </w:rPr>
        <w:t>Guter Gott</w:t>
      </w:r>
      <w:r w:rsidR="009B732E" w:rsidRPr="00E67830">
        <w:rPr>
          <w:rFonts w:ascii="Arial" w:hAnsi="Arial" w:cs="Arial"/>
          <w:sz w:val="28"/>
          <w:szCs w:val="28"/>
        </w:rPr>
        <w:t>, wir feiern hier, in dieser Gemeinschaft, das Gedächtnis Jesu, der für uns zur Quelle der Hoffnung und des Trostes geworden ist. Er gab uns ein Vorbild durch sein Leben, hat Leiden und Tod auf sich genommen, aber er lässt uns in dieser Feier auch Anteil nehmen an der Freude der Auferstehung und wir dürfen am Ende unserer Tage seine Wiederkunft in Herrlichkeit erwarten.</w:t>
      </w:r>
    </w:p>
    <w:p w14:paraId="550AECA9" w14:textId="77777777" w:rsidR="009B732E" w:rsidRPr="00E67830" w:rsidRDefault="009B732E" w:rsidP="009B732E">
      <w:pPr>
        <w:rPr>
          <w:rFonts w:ascii="Arial" w:hAnsi="Arial" w:cs="Arial"/>
          <w:sz w:val="28"/>
          <w:szCs w:val="28"/>
        </w:rPr>
      </w:pPr>
      <w:r w:rsidRPr="00E67830">
        <w:rPr>
          <w:rFonts w:ascii="Arial" w:hAnsi="Arial" w:cs="Arial"/>
          <w:sz w:val="28"/>
          <w:szCs w:val="28"/>
        </w:rPr>
        <w:t>- Dein Heiliger Geist tröstet uns in den Sorgen und Schwierigkeiten unserer Tage, und macht uns treu und stark in der Liebe zu den Menschen, die mit uns leben und die für uns Sorge tragen.</w:t>
      </w:r>
    </w:p>
    <w:p w14:paraId="1F25EF9B" w14:textId="77777777" w:rsidR="009B732E" w:rsidRPr="00E67830" w:rsidRDefault="009B732E" w:rsidP="009B732E">
      <w:pPr>
        <w:rPr>
          <w:rFonts w:ascii="Arial" w:hAnsi="Arial" w:cs="Arial"/>
          <w:sz w:val="28"/>
          <w:szCs w:val="28"/>
        </w:rPr>
      </w:pPr>
      <w:r w:rsidRPr="00E67830">
        <w:rPr>
          <w:rFonts w:ascii="Arial" w:hAnsi="Arial" w:cs="Arial"/>
          <w:sz w:val="28"/>
          <w:szCs w:val="28"/>
        </w:rPr>
        <w:t>- Wir wollen treue Verwalter deiner Schöpfung sein, die du uns anvertraut hast, dass deine Liebe auch darin aufstrahlen kann, dass die Menschen auf der ganzen Welt menschenwürdig leben können, ohne Hunger, Not und Angst.</w:t>
      </w:r>
    </w:p>
    <w:p w14:paraId="0D65C97B" w14:textId="53E0DFF6" w:rsidR="009B732E" w:rsidRPr="00E67830" w:rsidRDefault="009B732E" w:rsidP="009B732E">
      <w:pPr>
        <w:rPr>
          <w:rFonts w:ascii="Arial" w:hAnsi="Arial" w:cs="Arial"/>
          <w:sz w:val="28"/>
          <w:szCs w:val="28"/>
        </w:rPr>
      </w:pPr>
      <w:r w:rsidRPr="00E67830">
        <w:rPr>
          <w:rFonts w:ascii="Arial" w:hAnsi="Arial" w:cs="Arial"/>
          <w:sz w:val="28"/>
          <w:szCs w:val="28"/>
        </w:rPr>
        <w:t xml:space="preserve">- Deine Liebe </w:t>
      </w:r>
      <w:r w:rsidR="00E61AF0" w:rsidRPr="00E67830">
        <w:rPr>
          <w:rFonts w:ascii="Arial" w:hAnsi="Arial" w:cs="Arial"/>
          <w:sz w:val="28"/>
          <w:szCs w:val="28"/>
        </w:rPr>
        <w:t>will</w:t>
      </w:r>
      <w:r w:rsidRPr="00E67830">
        <w:rPr>
          <w:rFonts w:ascii="Arial" w:hAnsi="Arial" w:cs="Arial"/>
          <w:sz w:val="28"/>
          <w:szCs w:val="28"/>
        </w:rPr>
        <w:t xml:space="preserve"> uns lebendig</w:t>
      </w:r>
      <w:r w:rsidR="00E61AF0" w:rsidRPr="00E67830">
        <w:rPr>
          <w:rFonts w:ascii="Arial" w:hAnsi="Arial" w:cs="Arial"/>
          <w:sz w:val="28"/>
          <w:szCs w:val="28"/>
        </w:rPr>
        <w:t xml:space="preserve"> machen</w:t>
      </w:r>
      <w:r w:rsidRPr="00E67830">
        <w:rPr>
          <w:rFonts w:ascii="Arial" w:hAnsi="Arial" w:cs="Arial"/>
          <w:sz w:val="28"/>
          <w:szCs w:val="28"/>
        </w:rPr>
        <w:t xml:space="preserve">, dass die Menschen davon ergriffen werden und wieder einen festen Boden unter ihren Füßen bekommen. Dass wir den Gefallenen ehrlich die Hand reichen, dass sie es spüren können, dass du sie </w:t>
      </w:r>
      <w:r w:rsidR="00E61AF0" w:rsidRPr="00E67830">
        <w:rPr>
          <w:rFonts w:ascii="Arial" w:hAnsi="Arial" w:cs="Arial"/>
          <w:sz w:val="28"/>
          <w:szCs w:val="28"/>
        </w:rPr>
        <w:t>liebevoll</w:t>
      </w:r>
      <w:r w:rsidRPr="00E67830">
        <w:rPr>
          <w:rFonts w:ascii="Arial" w:hAnsi="Arial" w:cs="Arial"/>
          <w:sz w:val="28"/>
          <w:szCs w:val="28"/>
        </w:rPr>
        <w:t xml:space="preserve"> in deine Hände nimmst.</w:t>
      </w:r>
    </w:p>
    <w:p w14:paraId="14EF21B1" w14:textId="77777777" w:rsidR="009B732E" w:rsidRPr="00E67830" w:rsidRDefault="009B732E" w:rsidP="009B732E">
      <w:pPr>
        <w:rPr>
          <w:rFonts w:ascii="Arial" w:hAnsi="Arial" w:cs="Arial"/>
          <w:sz w:val="28"/>
          <w:szCs w:val="28"/>
        </w:rPr>
      </w:pPr>
      <w:r w:rsidRPr="00E67830">
        <w:rPr>
          <w:rFonts w:ascii="Arial" w:hAnsi="Arial" w:cs="Arial"/>
          <w:sz w:val="28"/>
          <w:szCs w:val="28"/>
        </w:rPr>
        <w:t xml:space="preserve">- In unseren kirchlichen Gemeinschaften </w:t>
      </w:r>
      <w:r w:rsidR="00AF0001" w:rsidRPr="00E67830">
        <w:rPr>
          <w:rFonts w:ascii="Arial" w:hAnsi="Arial" w:cs="Arial"/>
          <w:sz w:val="28"/>
          <w:szCs w:val="28"/>
        </w:rPr>
        <w:t>soll</w:t>
      </w:r>
      <w:r w:rsidRPr="00E67830">
        <w:rPr>
          <w:rFonts w:ascii="Arial" w:hAnsi="Arial" w:cs="Arial"/>
          <w:sz w:val="28"/>
          <w:szCs w:val="28"/>
        </w:rPr>
        <w:t xml:space="preserve"> de</w:t>
      </w:r>
      <w:r w:rsidR="00AF0001" w:rsidRPr="00E67830">
        <w:rPr>
          <w:rFonts w:ascii="Arial" w:hAnsi="Arial" w:cs="Arial"/>
          <w:sz w:val="28"/>
          <w:szCs w:val="28"/>
        </w:rPr>
        <w:t>r</w:t>
      </w:r>
      <w:r w:rsidRPr="00E67830">
        <w:rPr>
          <w:rFonts w:ascii="Arial" w:hAnsi="Arial" w:cs="Arial"/>
          <w:sz w:val="28"/>
          <w:szCs w:val="28"/>
        </w:rPr>
        <w:t xml:space="preserve"> Geist geschwisterlicher Liebe lebendig werden, dass viele Menschen mitarbeiten, dass die Botschaft Jesu Christi als „Frohe Botschaft" verkündet wird.</w:t>
      </w:r>
    </w:p>
    <w:p w14:paraId="34EC4B02" w14:textId="77777777" w:rsidR="009B732E" w:rsidRPr="00E67830" w:rsidRDefault="009B732E" w:rsidP="009B732E">
      <w:pPr>
        <w:rPr>
          <w:rFonts w:ascii="Arial" w:hAnsi="Arial" w:cs="Arial"/>
          <w:sz w:val="28"/>
          <w:szCs w:val="28"/>
        </w:rPr>
      </w:pPr>
      <w:r w:rsidRPr="00E67830">
        <w:rPr>
          <w:rFonts w:ascii="Arial" w:hAnsi="Arial" w:cs="Arial"/>
          <w:sz w:val="28"/>
          <w:szCs w:val="28"/>
        </w:rPr>
        <w:t xml:space="preserve">- Unseren Verstorbenen gibst du die Vollendung in deinem Reich der Liebe der </w:t>
      </w:r>
      <w:r w:rsidRPr="00E67830">
        <w:rPr>
          <w:rFonts w:ascii="Arial" w:hAnsi="Arial" w:cs="Arial"/>
          <w:sz w:val="28"/>
          <w:szCs w:val="28"/>
        </w:rPr>
        <w:lastRenderedPageBreak/>
        <w:t>Gerechtigkeit und des Friedens und schenkst auch unserem Leben Sinn und Ziel.</w:t>
      </w:r>
    </w:p>
    <w:p w14:paraId="68065F0B" w14:textId="77777777" w:rsidR="009B732E" w:rsidRPr="00E67830" w:rsidRDefault="009B732E" w:rsidP="009B732E">
      <w:pPr>
        <w:rPr>
          <w:rFonts w:ascii="Arial" w:hAnsi="Arial" w:cs="Arial"/>
          <w:sz w:val="28"/>
          <w:szCs w:val="28"/>
        </w:rPr>
      </w:pPr>
    </w:p>
    <w:p w14:paraId="1EF72CA2" w14:textId="0D878349" w:rsidR="00933466" w:rsidRPr="00E67830" w:rsidRDefault="00933466" w:rsidP="00933466">
      <w:pPr>
        <w:tabs>
          <w:tab w:val="right" w:pos="6696"/>
        </w:tabs>
        <w:rPr>
          <w:rFonts w:ascii="Bookman Old Style" w:hAnsi="Bookman Old Style" w:cs="Bookman Old Style"/>
          <w:b/>
          <w:bCs/>
          <w:sz w:val="28"/>
          <w:szCs w:val="28"/>
          <w:lang w:val="de-AT"/>
        </w:rPr>
      </w:pPr>
      <w:r w:rsidRPr="00E67830">
        <w:rPr>
          <w:rFonts w:ascii="Arial" w:hAnsi="Arial" w:cs="Arial"/>
          <w:b/>
          <w:bCs/>
          <w:sz w:val="28"/>
          <w:szCs w:val="28"/>
        </w:rPr>
        <w:t>Denn durch ihn und mit ihm und in ihm ist dir Gott, im Hl. Geist alle Herrlichkeit und Ehre, jetzt und in Ewigkeit.  A: Amen.</w:t>
      </w:r>
    </w:p>
    <w:p w14:paraId="5E175C3B" w14:textId="145935AE" w:rsidR="00797C63" w:rsidRPr="00E67830" w:rsidRDefault="00797C63" w:rsidP="00933466">
      <w:pPr>
        <w:rPr>
          <w:rFonts w:ascii="Arial" w:hAnsi="Arial" w:cs="Arial"/>
          <w:b/>
          <w:bCs/>
          <w:sz w:val="28"/>
          <w:szCs w:val="28"/>
        </w:rPr>
      </w:pPr>
    </w:p>
    <w:sectPr w:rsidR="00797C63" w:rsidRPr="00E67830">
      <w:pgSz w:w="11909" w:h="16834"/>
      <w:pgMar w:top="851" w:right="851" w:bottom="851" w:left="851" w:header="720" w:footer="720" w:gutter="0"/>
      <w:cols w: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A93B" w14:textId="77777777" w:rsidR="009617B4" w:rsidRDefault="009617B4" w:rsidP="009B732E">
      <w:r>
        <w:separator/>
      </w:r>
    </w:p>
  </w:endnote>
  <w:endnote w:type="continuationSeparator" w:id="0">
    <w:p w14:paraId="1F580678" w14:textId="77777777" w:rsidR="009617B4" w:rsidRDefault="009617B4" w:rsidP="009B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14CB" w14:textId="77777777" w:rsidR="009617B4" w:rsidRDefault="009617B4" w:rsidP="009B732E">
      <w:r>
        <w:separator/>
      </w:r>
    </w:p>
  </w:footnote>
  <w:footnote w:type="continuationSeparator" w:id="0">
    <w:p w14:paraId="5CBD1B74" w14:textId="77777777" w:rsidR="009617B4" w:rsidRDefault="009617B4" w:rsidP="009B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2E"/>
    <w:rsid w:val="00043C91"/>
    <w:rsid w:val="000C55BE"/>
    <w:rsid w:val="001C6BAF"/>
    <w:rsid w:val="004958A9"/>
    <w:rsid w:val="00797C63"/>
    <w:rsid w:val="00933466"/>
    <w:rsid w:val="009617B4"/>
    <w:rsid w:val="009B732E"/>
    <w:rsid w:val="00A95A04"/>
    <w:rsid w:val="00AF0001"/>
    <w:rsid w:val="00DD42AE"/>
    <w:rsid w:val="00E61AF0"/>
    <w:rsid w:val="00E67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5E6A59"/>
  <w15:chartTrackingRefBased/>
  <w15:docId w15:val="{C9D8ACB0-C894-4FAF-93B6-BE71FD60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rPr>
      <w:rFonts w:ascii="Tahoma" w:hAnsi="Tahoma" w:cs="Tahoma"/>
      <w:sz w:val="16"/>
      <w:szCs w:val="16"/>
    </w:rPr>
  </w:style>
  <w:style w:type="paragraph" w:styleId="Kopfzeile">
    <w:name w:val="header"/>
    <w:basedOn w:val="Standard"/>
    <w:link w:val="KopfzeileZchn"/>
    <w:uiPriority w:val="99"/>
    <w:unhideWhenUsed/>
    <w:rsid w:val="009B732E"/>
    <w:pPr>
      <w:tabs>
        <w:tab w:val="center" w:pos="4536"/>
        <w:tab w:val="right" w:pos="9072"/>
      </w:tabs>
    </w:pPr>
  </w:style>
  <w:style w:type="character" w:customStyle="1" w:styleId="KopfzeileZchn">
    <w:name w:val="Kopfzeile Zchn"/>
    <w:link w:val="Kopfzeile"/>
    <w:uiPriority w:val="99"/>
    <w:rsid w:val="009B732E"/>
    <w:rPr>
      <w:color w:val="000000"/>
    </w:rPr>
  </w:style>
  <w:style w:type="paragraph" w:styleId="Fuzeile">
    <w:name w:val="footer"/>
    <w:basedOn w:val="Standard"/>
    <w:link w:val="FuzeileZchn"/>
    <w:uiPriority w:val="99"/>
    <w:unhideWhenUsed/>
    <w:rsid w:val="009B732E"/>
    <w:pPr>
      <w:tabs>
        <w:tab w:val="center" w:pos="4536"/>
        <w:tab w:val="right" w:pos="9072"/>
      </w:tabs>
    </w:pPr>
  </w:style>
  <w:style w:type="character" w:customStyle="1" w:styleId="FuzeileZchn">
    <w:name w:val="Fußzeile Zchn"/>
    <w:link w:val="Fuzeile"/>
    <w:uiPriority w:val="99"/>
    <w:rsid w:val="009B732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Präfation:</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Präfation:</dc:title>
  <dc:subject/>
  <dc:creator>Herbert Bartl</dc:creator>
  <cp:keywords/>
  <dc:description/>
  <cp:lastModifiedBy>Herbert Bartl</cp:lastModifiedBy>
  <cp:revision>11</cp:revision>
  <cp:lastPrinted>2019-03-02T15:01:00Z</cp:lastPrinted>
  <dcterms:created xsi:type="dcterms:W3CDTF">2019-03-02T15:02:00Z</dcterms:created>
  <dcterms:modified xsi:type="dcterms:W3CDTF">2022-02-14T15:11:00Z</dcterms:modified>
</cp:coreProperties>
</file>