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0F59" w14:textId="77777777" w:rsidR="006E2F1F" w:rsidRPr="006E2F1F" w:rsidRDefault="006E2F1F" w:rsidP="006E2F1F">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6E2F1F">
        <w:rPr>
          <w:rFonts w:ascii="Arial" w:hAnsi="Arial" w:cs="Arial"/>
          <w:b/>
          <w:color w:val="FF0000"/>
          <w:sz w:val="32"/>
          <w:szCs w:val="32"/>
        </w:rPr>
        <w:t>16. Sonntag im Jahreskreis – LJ A</w:t>
      </w:r>
    </w:p>
    <w:p w14:paraId="71C0EE55" w14:textId="77777777" w:rsidR="006E2F1F" w:rsidRPr="006E2F1F" w:rsidRDefault="006E2F1F" w:rsidP="006E2F1F">
      <w:pPr>
        <w:rPr>
          <w:rFonts w:ascii="Arial" w:hAnsi="Arial" w:cs="Arial"/>
          <w:i/>
          <w:sz w:val="28"/>
          <w:szCs w:val="28"/>
        </w:rPr>
      </w:pPr>
    </w:p>
    <w:p w14:paraId="11843884"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KREUZZEICHEN - LITURGISCHER GRUSS</w:t>
      </w:r>
    </w:p>
    <w:p w14:paraId="1878E4F7"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Ich begrüße alle recht herzlich zu unserem Gottesdienst, den wir nun miteinander feiern + im Namen des Vaters... </w:t>
      </w:r>
    </w:p>
    <w:p w14:paraId="70F4965E" w14:textId="77777777" w:rsidR="006E2F1F" w:rsidRPr="006E2F1F" w:rsidRDefault="006E2F1F" w:rsidP="006E2F1F">
      <w:pPr>
        <w:rPr>
          <w:rFonts w:ascii="Arial" w:hAnsi="Arial" w:cs="Arial"/>
          <w:sz w:val="28"/>
          <w:szCs w:val="28"/>
          <w:lang w:val="de-DE"/>
        </w:rPr>
      </w:pPr>
    </w:p>
    <w:p w14:paraId="72398EA7"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Der gute Gott, der für seine und unsere Kirche Sorge trägt und uns Menschen immer wieder Hoffnung schenkt, er ist mit Euch!</w:t>
      </w:r>
    </w:p>
    <w:p w14:paraId="25229C46" w14:textId="77777777" w:rsidR="006E2F1F" w:rsidRPr="006E2F1F" w:rsidRDefault="006E2F1F" w:rsidP="006E2F1F">
      <w:pPr>
        <w:rPr>
          <w:rFonts w:ascii="Arial" w:hAnsi="Arial" w:cs="Arial"/>
          <w:sz w:val="28"/>
          <w:szCs w:val="28"/>
          <w:lang w:val="de-DE"/>
        </w:rPr>
      </w:pPr>
    </w:p>
    <w:p w14:paraId="3BD1E9CB"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LIED ZUR ERÖFFNUNG</w:t>
      </w:r>
    </w:p>
    <w:p w14:paraId="7F02EBB5" w14:textId="77777777" w:rsidR="006E2F1F" w:rsidRPr="006E2F1F" w:rsidRDefault="006E2F1F" w:rsidP="006E2F1F">
      <w:pPr>
        <w:rPr>
          <w:rFonts w:ascii="Arial" w:hAnsi="Arial" w:cs="Arial"/>
          <w:i/>
          <w:sz w:val="28"/>
          <w:szCs w:val="28"/>
          <w:lang w:val="de-DE"/>
        </w:rPr>
      </w:pPr>
    </w:p>
    <w:p w14:paraId="2E196C3A"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EINFÜHRUNG</w:t>
      </w:r>
    </w:p>
    <w:p w14:paraId="2059AF16"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Liebe Schwestern und Brüder. Wer jetzt über Land fährt, sieht reifende Getreidefelder. Menschen und Maschinen haben viel dazu beigetragen, dass bald geerntet werden kann. Wer einen Blick dafür hat, kann zwischen den Getreidehalmen auch andere Pflanzen erkennen. Manche davon werden als störendes Unkraut bezeichnet, und Landwirte sehen sie gar nicht gern.</w:t>
      </w:r>
    </w:p>
    <w:p w14:paraId="2B9E9372"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Im Evangelium hören wir heute das Gleichnis vom Unkraut im Weizenfeld. Jesus hat da eine eigene Meinung von dem, was wir landläufig Unkraut nennen.</w:t>
      </w:r>
    </w:p>
    <w:p w14:paraId="7D8B3595" w14:textId="77777777" w:rsidR="006E2F1F" w:rsidRDefault="006E2F1F" w:rsidP="006E2F1F">
      <w:pPr>
        <w:rPr>
          <w:rFonts w:ascii="Arial" w:hAnsi="Arial" w:cs="Arial"/>
          <w:i/>
          <w:sz w:val="22"/>
          <w:szCs w:val="22"/>
          <w:lang w:val="de-DE"/>
        </w:rPr>
      </w:pPr>
      <w:r w:rsidRPr="006E2F1F">
        <w:rPr>
          <w:rFonts w:ascii="Arial" w:hAnsi="Arial" w:cs="Arial"/>
          <w:i/>
          <w:sz w:val="22"/>
          <w:szCs w:val="22"/>
          <w:lang w:val="de-DE"/>
        </w:rPr>
        <w:t>Kurze Stille</w:t>
      </w:r>
    </w:p>
    <w:p w14:paraId="1A28B761" w14:textId="77777777" w:rsidR="006E2F1F" w:rsidRPr="006E2F1F" w:rsidRDefault="006E2F1F" w:rsidP="006E2F1F">
      <w:pPr>
        <w:rPr>
          <w:rFonts w:ascii="Arial" w:hAnsi="Arial" w:cs="Arial"/>
          <w:i/>
          <w:sz w:val="22"/>
          <w:szCs w:val="22"/>
          <w:lang w:val="de-DE"/>
        </w:rPr>
      </w:pPr>
    </w:p>
    <w:p w14:paraId="609385AB"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KYRIE-RUFE</w:t>
      </w:r>
    </w:p>
    <w:p w14:paraId="167BEABC" w14:textId="77777777" w:rsidR="006E2F1F" w:rsidRPr="006E2F1F" w:rsidRDefault="006E2F1F" w:rsidP="006E2F1F">
      <w:pPr>
        <w:rPr>
          <w:rFonts w:ascii="Arial" w:eastAsia="Times New Roman" w:hAnsi="Arial" w:cs="Arial"/>
          <w:sz w:val="28"/>
          <w:szCs w:val="28"/>
          <w:lang w:val="de-DE" w:eastAsia="de-DE"/>
        </w:rPr>
      </w:pPr>
      <w:r w:rsidRPr="006E2F1F">
        <w:rPr>
          <w:rFonts w:ascii="Arial" w:eastAsia="Times New Roman" w:hAnsi="Arial" w:cs="Arial"/>
          <w:sz w:val="28"/>
          <w:szCs w:val="28"/>
          <w:lang w:val="de-DE" w:eastAsia="de-DE"/>
        </w:rPr>
        <w:t xml:space="preserve">Herr, Jesus Christus, </w:t>
      </w:r>
    </w:p>
    <w:p w14:paraId="2AE8DA35" w14:textId="77777777" w:rsidR="006E2F1F" w:rsidRPr="006E2F1F" w:rsidRDefault="006E2F1F" w:rsidP="006E2F1F">
      <w:pPr>
        <w:numPr>
          <w:ilvl w:val="0"/>
          <w:numId w:val="2"/>
        </w:numPr>
        <w:ind w:left="360" w:hanging="360"/>
        <w:rPr>
          <w:rFonts w:ascii="Arial" w:eastAsia="Times New Roman" w:hAnsi="Arial" w:cs="Arial"/>
          <w:sz w:val="28"/>
          <w:szCs w:val="28"/>
          <w:lang w:val="de-DE" w:eastAsia="de-DE"/>
        </w:rPr>
      </w:pPr>
      <w:r w:rsidRPr="006E2F1F">
        <w:rPr>
          <w:rFonts w:ascii="Arial" w:eastAsia="Times New Roman" w:hAnsi="Arial" w:cs="Arial"/>
          <w:sz w:val="28"/>
          <w:szCs w:val="28"/>
          <w:lang w:val="de-DE" w:eastAsia="de-DE"/>
        </w:rPr>
        <w:t>du siehst das Gute, wo wir oft nur Böses erkennen. Herr, erbarme dich unser.</w:t>
      </w:r>
    </w:p>
    <w:p w14:paraId="4207E7AA" w14:textId="77777777" w:rsidR="006E2F1F" w:rsidRPr="006E2F1F" w:rsidRDefault="006E2F1F" w:rsidP="006E2F1F">
      <w:pPr>
        <w:numPr>
          <w:ilvl w:val="0"/>
          <w:numId w:val="2"/>
        </w:numPr>
        <w:ind w:left="360" w:hanging="360"/>
        <w:rPr>
          <w:rFonts w:ascii="Arial" w:eastAsia="Times New Roman" w:hAnsi="Arial" w:cs="Arial"/>
          <w:sz w:val="28"/>
          <w:szCs w:val="28"/>
          <w:lang w:val="de-DE" w:eastAsia="de-DE"/>
        </w:rPr>
      </w:pPr>
      <w:r w:rsidRPr="006E2F1F">
        <w:rPr>
          <w:rFonts w:ascii="Arial" w:eastAsia="Times New Roman" w:hAnsi="Arial" w:cs="Arial"/>
          <w:sz w:val="28"/>
          <w:szCs w:val="28"/>
          <w:lang w:val="de-DE" w:eastAsia="de-DE"/>
        </w:rPr>
        <w:t>Du rufst uns Menschen immer wieder zur Umkehr. Christus, erbarme dich unser.</w:t>
      </w:r>
    </w:p>
    <w:p w14:paraId="444F3861" w14:textId="77777777" w:rsidR="006E2F1F" w:rsidRPr="006E2F1F" w:rsidRDefault="006E2F1F" w:rsidP="006E2F1F">
      <w:pPr>
        <w:numPr>
          <w:ilvl w:val="0"/>
          <w:numId w:val="2"/>
        </w:numPr>
        <w:ind w:left="360" w:hanging="360"/>
        <w:rPr>
          <w:rFonts w:ascii="Arial" w:hAnsi="Arial" w:cs="Arial"/>
          <w:sz w:val="28"/>
          <w:szCs w:val="28"/>
          <w:lang w:val="de-DE"/>
        </w:rPr>
      </w:pPr>
      <w:r w:rsidRPr="006E2F1F">
        <w:rPr>
          <w:rFonts w:ascii="Arial" w:hAnsi="Arial" w:cs="Arial"/>
          <w:sz w:val="28"/>
          <w:szCs w:val="28"/>
          <w:lang w:val="de-DE"/>
        </w:rPr>
        <w:t>Du hast über keinen Menschen den Stab gebrochen. Jedem hast du zugetraut, dass er noch wachsen und reifen kann. Herr, erbarme dich unser.</w:t>
      </w:r>
    </w:p>
    <w:p w14:paraId="2E32AFFD" w14:textId="77777777" w:rsidR="006E2F1F" w:rsidRPr="006E2F1F" w:rsidRDefault="006E2F1F" w:rsidP="006E2F1F">
      <w:pPr>
        <w:rPr>
          <w:rFonts w:ascii="Arial" w:eastAsia="Times New Roman" w:hAnsi="Arial" w:cs="Arial"/>
          <w:i/>
          <w:sz w:val="28"/>
          <w:szCs w:val="28"/>
          <w:lang w:val="de-DE" w:eastAsia="de-DE"/>
        </w:rPr>
      </w:pPr>
    </w:p>
    <w:p w14:paraId="69965313"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VERGEBUNGSBITTE</w:t>
      </w:r>
    </w:p>
    <w:p w14:paraId="46FDFBC2"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Der Herr, erbarmt sich unserer Schwachheit und unserer Ungeduld. Wir wollen immer wieder auf ihn schauen, der lebt und uns liebt heute und alle Tage unseres Lebens. Amen.</w:t>
      </w:r>
    </w:p>
    <w:p w14:paraId="18B024FC" w14:textId="77777777" w:rsidR="006E2F1F" w:rsidRPr="006E2F1F" w:rsidRDefault="006E2F1F" w:rsidP="006E2F1F">
      <w:pPr>
        <w:rPr>
          <w:rFonts w:ascii="Arial" w:hAnsi="Arial" w:cs="Arial"/>
          <w:sz w:val="28"/>
          <w:szCs w:val="28"/>
          <w:lang w:val="de-DE"/>
        </w:rPr>
      </w:pPr>
    </w:p>
    <w:p w14:paraId="3887936A"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GLORIALIED</w:t>
      </w:r>
    </w:p>
    <w:p w14:paraId="442F285E" w14:textId="77777777" w:rsidR="006E2F1F" w:rsidRPr="006E2F1F" w:rsidRDefault="006E2F1F" w:rsidP="006E2F1F">
      <w:pPr>
        <w:rPr>
          <w:rFonts w:ascii="Arial" w:hAnsi="Arial" w:cs="Arial"/>
          <w:b/>
          <w:sz w:val="28"/>
          <w:szCs w:val="28"/>
          <w:lang w:val="de-DE"/>
        </w:rPr>
      </w:pPr>
    </w:p>
    <w:p w14:paraId="602C7656"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TAGESGEBET</w:t>
      </w:r>
    </w:p>
    <w:p w14:paraId="24C4B96E"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Guter Gott, sieh auf alle, die du in deinen Dienst gerufen hast. Du kommst zu uns mit deinem Wort und stärkst unseren Glauben, unsere Hoffnung und unsere Liebe, damit wir immer wachsam sind, auf deinem Weg bleiben und uns an dir und deiner Botschaft ausrichten. Dafür danken wir durch Christus, unseren Bruder. Amen.</w:t>
      </w:r>
    </w:p>
    <w:p w14:paraId="2A0A71ED" w14:textId="77777777" w:rsidR="006E2F1F" w:rsidRPr="006E2F1F" w:rsidRDefault="006E2F1F" w:rsidP="006E2F1F">
      <w:pPr>
        <w:rPr>
          <w:rFonts w:ascii="Arial" w:hAnsi="Arial" w:cs="Arial"/>
          <w:i/>
          <w:sz w:val="28"/>
          <w:szCs w:val="28"/>
          <w:lang w:val="de-DE"/>
        </w:rPr>
      </w:pPr>
    </w:p>
    <w:p w14:paraId="6DC15714"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LESUNG AUS DEM BUCH DER WEISHEIT 12,13.16</w:t>
      </w:r>
      <w:r w:rsidRPr="006E2F1F">
        <w:rPr>
          <w:rFonts w:ascii="Arial" w:hAnsi="Arial" w:cs="Arial"/>
          <w:b/>
          <w:sz w:val="28"/>
          <w:szCs w:val="28"/>
          <w:lang w:val="de-DE"/>
        </w:rPr>
        <w:noBreakHyphen/>
        <w:t>19</w:t>
      </w:r>
    </w:p>
    <w:p w14:paraId="2D368D22"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Es gibt keinen Gott, Herr, außer dir, der für alles Sorge trägt; daher brauchst du nicht zu beweisen, dass du gerecht geurteilt hast. </w:t>
      </w:r>
    </w:p>
    <w:p w14:paraId="20D1165D"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Deine Stärke ist die Grundlage deiner Gerechtigkeit, und deine Herrschaft über alles lässt dich gegen alles Nachsicht üben. Stärke beweist du, wenn man an deine unbeschränkte Macht nicht glaubt, und bei denen, die sie kennen, strafst du die </w:t>
      </w:r>
      <w:r w:rsidRPr="006E2F1F">
        <w:rPr>
          <w:rFonts w:ascii="Arial" w:hAnsi="Arial" w:cs="Arial"/>
          <w:sz w:val="28"/>
          <w:szCs w:val="28"/>
          <w:lang w:val="de-DE"/>
        </w:rPr>
        <w:lastRenderedPageBreak/>
        <w:t>trotzige Auflehnung. Weil du über Stärke verfügst, richtest du in Milde und behandelst uns mit großer Nachsicht; denn die Macht steht dir zur Verfügung, wann immer du willst.</w:t>
      </w:r>
    </w:p>
    <w:p w14:paraId="1053AC6E" w14:textId="77777777" w:rsidR="006E2F1F" w:rsidRPr="006E2F1F" w:rsidRDefault="006E2F1F" w:rsidP="006E2F1F">
      <w:pPr>
        <w:tabs>
          <w:tab w:val="left" w:pos="480"/>
          <w:tab w:val="right" w:pos="7360"/>
        </w:tabs>
        <w:rPr>
          <w:rFonts w:ascii="Arial" w:hAnsi="Arial" w:cs="Arial"/>
          <w:sz w:val="28"/>
          <w:szCs w:val="28"/>
          <w:lang w:val="de-DE"/>
        </w:rPr>
      </w:pPr>
      <w:r w:rsidRPr="006E2F1F">
        <w:rPr>
          <w:rFonts w:ascii="Arial" w:hAnsi="Arial" w:cs="Arial"/>
          <w:sz w:val="28"/>
          <w:szCs w:val="28"/>
          <w:lang w:val="de-DE"/>
        </w:rPr>
        <w:t>Durch solches Handeln hast du dein Volk gelehrt, dass der Gerechte menschenfreundlich sein muss, und hast deinen Söhnen die Hoffnung geschenkt, dass du den Sündern die Umkehr gewährst.</w:t>
      </w:r>
    </w:p>
    <w:p w14:paraId="750AA5BD" w14:textId="77777777" w:rsidR="006E2F1F" w:rsidRPr="006E2F1F" w:rsidRDefault="006E2F1F" w:rsidP="006E2F1F">
      <w:pPr>
        <w:rPr>
          <w:rFonts w:ascii="Arial" w:hAnsi="Arial" w:cs="Arial"/>
          <w:sz w:val="28"/>
          <w:szCs w:val="28"/>
          <w:lang w:val="de-DE"/>
        </w:rPr>
      </w:pPr>
    </w:p>
    <w:p w14:paraId="34854330" w14:textId="77777777" w:rsidR="006E2F1F" w:rsidRPr="006E2F1F" w:rsidRDefault="006E2F1F" w:rsidP="006E2F1F">
      <w:pPr>
        <w:tabs>
          <w:tab w:val="left" w:pos="6468"/>
          <w:tab w:val="right" w:pos="8723"/>
        </w:tabs>
        <w:rPr>
          <w:rFonts w:ascii="Arial" w:hAnsi="Arial" w:cs="Arial"/>
          <w:b/>
          <w:sz w:val="28"/>
          <w:szCs w:val="28"/>
          <w:lang w:val="de-DE"/>
        </w:rPr>
      </w:pPr>
      <w:r w:rsidRPr="006E2F1F">
        <w:rPr>
          <w:rFonts w:ascii="Arial" w:hAnsi="Arial" w:cs="Arial"/>
          <w:b/>
          <w:sz w:val="28"/>
          <w:szCs w:val="28"/>
          <w:lang w:val="de-DE"/>
        </w:rPr>
        <w:t>ANTWORTLIED</w:t>
      </w:r>
    </w:p>
    <w:p w14:paraId="776F6845" w14:textId="77777777" w:rsidR="006E2F1F" w:rsidRPr="006E2F1F" w:rsidRDefault="006E2F1F" w:rsidP="006E2F1F">
      <w:pPr>
        <w:tabs>
          <w:tab w:val="left" w:pos="6468"/>
          <w:tab w:val="right" w:pos="8723"/>
        </w:tabs>
        <w:rPr>
          <w:rFonts w:ascii="Arial" w:hAnsi="Arial" w:cs="Arial"/>
          <w:b/>
          <w:sz w:val="28"/>
          <w:szCs w:val="28"/>
          <w:lang w:val="de-DE"/>
        </w:rPr>
      </w:pPr>
    </w:p>
    <w:p w14:paraId="0800051F" w14:textId="77777777" w:rsidR="006E2F1F" w:rsidRPr="006E2F1F" w:rsidRDefault="006E2F1F" w:rsidP="006E2F1F">
      <w:pPr>
        <w:tabs>
          <w:tab w:val="left" w:pos="6468"/>
          <w:tab w:val="right" w:pos="8723"/>
        </w:tabs>
        <w:rPr>
          <w:rFonts w:ascii="Arial" w:hAnsi="Arial" w:cs="Arial"/>
          <w:sz w:val="28"/>
          <w:szCs w:val="28"/>
          <w:lang w:val="de-DE"/>
        </w:rPr>
      </w:pPr>
      <w:r w:rsidRPr="006E2F1F">
        <w:rPr>
          <w:rFonts w:ascii="Arial" w:hAnsi="Arial" w:cs="Arial"/>
          <w:b/>
          <w:sz w:val="28"/>
          <w:szCs w:val="28"/>
          <w:lang w:val="de-DE"/>
        </w:rPr>
        <w:t>HALLELUJA, Halleluja</w:t>
      </w:r>
      <w:r w:rsidRPr="006E2F1F">
        <w:rPr>
          <w:rFonts w:ascii="Arial" w:hAnsi="Arial" w:cs="Arial"/>
          <w:sz w:val="28"/>
          <w:szCs w:val="28"/>
          <w:lang w:val="de-DE"/>
        </w:rPr>
        <w:t xml:space="preserve"> Herr du hast Worte ewigen Lebens. Halleluja</w:t>
      </w:r>
    </w:p>
    <w:p w14:paraId="03D13907" w14:textId="77777777" w:rsidR="006E2F1F" w:rsidRPr="006E2F1F" w:rsidRDefault="006E2F1F" w:rsidP="006E2F1F">
      <w:pPr>
        <w:tabs>
          <w:tab w:val="left" w:pos="6468"/>
          <w:tab w:val="right" w:pos="8723"/>
        </w:tabs>
        <w:rPr>
          <w:rFonts w:ascii="Arial" w:hAnsi="Arial" w:cs="Arial"/>
          <w:b/>
          <w:sz w:val="28"/>
          <w:szCs w:val="28"/>
          <w:lang w:val="de-DE"/>
        </w:rPr>
      </w:pPr>
    </w:p>
    <w:p w14:paraId="0C856EF4" w14:textId="77777777" w:rsidR="006E2F1F" w:rsidRPr="006E2F1F" w:rsidRDefault="006E2F1F" w:rsidP="006E2F1F">
      <w:pPr>
        <w:tabs>
          <w:tab w:val="left" w:pos="6468"/>
          <w:tab w:val="right" w:pos="8723"/>
        </w:tabs>
        <w:rPr>
          <w:rFonts w:ascii="Arial" w:hAnsi="Arial" w:cs="Arial"/>
          <w:b/>
          <w:sz w:val="28"/>
          <w:szCs w:val="28"/>
          <w:lang w:val="de-DE"/>
        </w:rPr>
      </w:pPr>
      <w:r w:rsidRPr="006E2F1F">
        <w:rPr>
          <w:rFonts w:ascii="Arial" w:hAnsi="Arial" w:cs="Arial"/>
          <w:b/>
          <w:sz w:val="28"/>
          <w:szCs w:val="28"/>
          <w:lang w:val="de-DE"/>
        </w:rPr>
        <w:t>AUS DEM HL. EVANGELIUM NACH MATTÄUS 13,24</w:t>
      </w:r>
      <w:r w:rsidRPr="006E2F1F">
        <w:rPr>
          <w:rFonts w:ascii="Arial" w:hAnsi="Arial" w:cs="Arial"/>
          <w:b/>
          <w:sz w:val="28"/>
          <w:szCs w:val="28"/>
          <w:lang w:val="de-DE"/>
        </w:rPr>
        <w:noBreakHyphen/>
        <w:t>43</w:t>
      </w:r>
    </w:p>
    <w:p w14:paraId="75FE3CF6" w14:textId="77777777" w:rsidR="006E2F1F" w:rsidRPr="006E2F1F" w:rsidRDefault="006E2F1F" w:rsidP="006E2F1F">
      <w:pPr>
        <w:tabs>
          <w:tab w:val="right" w:pos="8723"/>
        </w:tabs>
        <w:rPr>
          <w:rFonts w:ascii="Arial" w:hAnsi="Arial" w:cs="Arial"/>
          <w:sz w:val="28"/>
          <w:szCs w:val="28"/>
          <w:lang w:val="de-DE"/>
        </w:rPr>
      </w:pPr>
      <w:r w:rsidRPr="006E2F1F">
        <w:rPr>
          <w:rFonts w:ascii="Arial" w:hAnsi="Arial" w:cs="Arial"/>
          <w:sz w:val="28"/>
          <w:szCs w:val="28"/>
          <w:lang w:val="de-DE"/>
        </w:rPr>
        <w:t>In jener Zeit erzählte Jesus der Menge das folgende Gleichnis:</w:t>
      </w:r>
    </w:p>
    <w:p w14:paraId="35759DA8"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 xml:space="preserve">Mit dem Himmelreich ist es wie mit einem Mann, der guten Samen auf seinen Acker säte. Während nun die Leute schliefen, kam sein </w:t>
      </w:r>
      <w:proofErr w:type="gramStart"/>
      <w:r w:rsidRPr="006E2F1F">
        <w:rPr>
          <w:rFonts w:ascii="Arial" w:hAnsi="Arial" w:cs="Arial"/>
          <w:sz w:val="28"/>
          <w:szCs w:val="28"/>
          <w:lang w:val="de-DE"/>
        </w:rPr>
        <w:t>Feind</w:t>
      </w:r>
      <w:proofErr w:type="gramEnd"/>
      <w:r w:rsidRPr="006E2F1F">
        <w:rPr>
          <w:rFonts w:ascii="Arial" w:hAnsi="Arial" w:cs="Arial"/>
          <w:sz w:val="28"/>
          <w:szCs w:val="28"/>
          <w:lang w:val="de-DE"/>
        </w:rPr>
        <w:t>, säte Unkraut unter den Weizen und ging wieder weg. Als die Saat aufging und sich die Ähren bildeten, kam auch das Unkraut zum Vorschein.</w:t>
      </w:r>
    </w:p>
    <w:p w14:paraId="7C2E0C45"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 xml:space="preserve">Da gingen die Knechte zu dem Gutsherrn und sagten: Herr, hast du nicht guten Samen auf deinen Acker gesät? Woher kommt dann das Unkraut? </w:t>
      </w:r>
    </w:p>
    <w:p w14:paraId="0D99B5E5"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Er antwortete: Das hat ein Feind von mir getan.</w:t>
      </w:r>
    </w:p>
    <w:p w14:paraId="5CE3CB5C" w14:textId="77777777" w:rsidR="006E2F1F" w:rsidRPr="006E2F1F" w:rsidRDefault="006E2F1F" w:rsidP="006E2F1F">
      <w:pPr>
        <w:tabs>
          <w:tab w:val="left" w:pos="492"/>
          <w:tab w:val="right" w:pos="8723"/>
        </w:tabs>
        <w:rPr>
          <w:rFonts w:ascii="Arial" w:hAnsi="Arial" w:cs="Arial"/>
          <w:sz w:val="28"/>
          <w:szCs w:val="28"/>
          <w:lang w:val="de-DE"/>
        </w:rPr>
      </w:pPr>
      <w:r w:rsidRPr="006E2F1F">
        <w:rPr>
          <w:rFonts w:ascii="Arial" w:hAnsi="Arial" w:cs="Arial"/>
          <w:sz w:val="28"/>
          <w:szCs w:val="28"/>
          <w:lang w:val="de-DE"/>
        </w:rPr>
        <w:t>Da sagten die Knechte zu ihm: Sollen wir gehen und es ausreißen?</w:t>
      </w:r>
    </w:p>
    <w:p w14:paraId="29FD78F7"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 xml:space="preserve">Er entgegnete ihnen: Nein, sonst reißt ihr zusammen mit dem Unkraut auch den Weizen aus. Lasst beides wachsen bis zur Ernte. </w:t>
      </w:r>
    </w:p>
    <w:p w14:paraId="7C166ED3"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 xml:space="preserve">Wenn dann die Zeit der Ernte da ist, werde ich den Arbeitern sagen: Sammelt zuerst das Unkraut und bindet es in Bündel, um es zu verbrennen; den Weizen aber bringt in meine Scheune. </w:t>
      </w:r>
    </w:p>
    <w:p w14:paraId="03A67F5B"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 xml:space="preserve">Er erzählte ihnen ein weiteres Gleichnis und sagte: </w:t>
      </w:r>
    </w:p>
    <w:p w14:paraId="25706C59" w14:textId="77777777" w:rsidR="006E2F1F" w:rsidRPr="006E2F1F" w:rsidRDefault="006E2F1F" w:rsidP="006E2F1F">
      <w:pPr>
        <w:tabs>
          <w:tab w:val="left" w:pos="480"/>
          <w:tab w:val="right" w:pos="8723"/>
        </w:tabs>
        <w:rPr>
          <w:rFonts w:ascii="Arial" w:hAnsi="Arial" w:cs="Arial"/>
          <w:sz w:val="28"/>
          <w:szCs w:val="28"/>
          <w:lang w:val="de-DE"/>
        </w:rPr>
      </w:pPr>
      <w:r w:rsidRPr="006E2F1F">
        <w:rPr>
          <w:rFonts w:ascii="Arial" w:hAnsi="Arial" w:cs="Arial"/>
          <w:sz w:val="28"/>
          <w:szCs w:val="28"/>
          <w:lang w:val="de-DE"/>
        </w:rPr>
        <w:t xml:space="preserve">Mit dem Himmelreich ist es wie mit einem Senfkorn, das ein Mann auf seinen Acker säte. Es ist das kleinste von allen Samenkörnern; sobald es aber </w:t>
      </w:r>
      <w:proofErr w:type="gramStart"/>
      <w:r w:rsidRPr="006E2F1F">
        <w:rPr>
          <w:rFonts w:ascii="Arial" w:hAnsi="Arial" w:cs="Arial"/>
          <w:sz w:val="28"/>
          <w:szCs w:val="28"/>
          <w:lang w:val="de-DE"/>
        </w:rPr>
        <w:t>hoch gewachsen</w:t>
      </w:r>
      <w:proofErr w:type="gramEnd"/>
      <w:r w:rsidRPr="006E2F1F">
        <w:rPr>
          <w:rFonts w:ascii="Arial" w:hAnsi="Arial" w:cs="Arial"/>
          <w:sz w:val="28"/>
          <w:szCs w:val="28"/>
          <w:lang w:val="de-DE"/>
        </w:rPr>
        <w:t xml:space="preserve"> ist, ist es größer als die anderen Gewächse und wird zu einem Baum, so dass die Vögel des Himmels kommen und in seinen Zweigen nisten.</w:t>
      </w:r>
    </w:p>
    <w:p w14:paraId="64F96533" w14:textId="77777777" w:rsidR="006E2F1F" w:rsidRPr="006E2F1F" w:rsidRDefault="006E2F1F" w:rsidP="006E2F1F">
      <w:pPr>
        <w:rPr>
          <w:rFonts w:ascii="Arial" w:hAnsi="Arial" w:cs="Arial"/>
          <w:i/>
          <w:sz w:val="28"/>
          <w:szCs w:val="28"/>
          <w:lang w:val="de-DE"/>
        </w:rPr>
      </w:pPr>
    </w:p>
    <w:p w14:paraId="4EAC51AF" w14:textId="77777777" w:rsidR="006E2F1F" w:rsidRDefault="006E2F1F" w:rsidP="006E2F1F">
      <w:pPr>
        <w:tabs>
          <w:tab w:val="right" w:pos="6309"/>
        </w:tabs>
        <w:rPr>
          <w:rFonts w:ascii="Arial" w:hAnsi="Arial" w:cs="Arial"/>
          <w:b/>
          <w:sz w:val="28"/>
          <w:szCs w:val="28"/>
          <w:lang w:val="de-DE"/>
        </w:rPr>
      </w:pPr>
      <w:r w:rsidRPr="006E2F1F">
        <w:rPr>
          <w:rFonts w:ascii="Arial" w:hAnsi="Arial" w:cs="Arial"/>
          <w:b/>
          <w:sz w:val="28"/>
          <w:szCs w:val="28"/>
          <w:lang w:val="de-DE"/>
        </w:rPr>
        <w:t>PREDIGT</w:t>
      </w:r>
    </w:p>
    <w:p w14:paraId="238B9C2F" w14:textId="77777777" w:rsidR="006E2F1F" w:rsidRPr="006E2F1F" w:rsidRDefault="006E2F1F" w:rsidP="006E2F1F">
      <w:pPr>
        <w:tabs>
          <w:tab w:val="right" w:pos="6309"/>
        </w:tabs>
        <w:rPr>
          <w:rFonts w:ascii="Arial" w:hAnsi="Arial" w:cs="Arial"/>
          <w:b/>
          <w:sz w:val="28"/>
          <w:szCs w:val="28"/>
          <w:lang w:val="de-DE"/>
        </w:rPr>
      </w:pPr>
    </w:p>
    <w:p w14:paraId="28294831"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GLAUBENSBEKENNTNIS</w:t>
      </w:r>
    </w:p>
    <w:p w14:paraId="52C33BD1" w14:textId="77777777" w:rsidR="006E2F1F" w:rsidRPr="006E2F1F" w:rsidRDefault="006E2F1F" w:rsidP="006E2F1F">
      <w:pPr>
        <w:rPr>
          <w:rFonts w:ascii="Arial" w:hAnsi="Arial" w:cs="Arial"/>
          <w:sz w:val="28"/>
          <w:szCs w:val="28"/>
          <w:lang w:val="de-DE"/>
        </w:rPr>
      </w:pPr>
    </w:p>
    <w:p w14:paraId="26DAADB9" w14:textId="77777777" w:rsidR="006E2F1F" w:rsidRPr="006E2F1F" w:rsidRDefault="006E2F1F" w:rsidP="006E2F1F">
      <w:pPr>
        <w:tabs>
          <w:tab w:val="right" w:pos="6289"/>
        </w:tabs>
        <w:rPr>
          <w:rFonts w:ascii="Arial" w:hAnsi="Arial" w:cs="Arial"/>
          <w:b/>
          <w:sz w:val="28"/>
          <w:szCs w:val="28"/>
          <w:lang w:val="de-DE"/>
        </w:rPr>
      </w:pPr>
      <w:r w:rsidRPr="006E2F1F">
        <w:rPr>
          <w:rFonts w:ascii="Arial" w:hAnsi="Arial" w:cs="Arial"/>
          <w:b/>
          <w:sz w:val="28"/>
          <w:szCs w:val="28"/>
          <w:lang w:val="de-DE"/>
        </w:rPr>
        <w:t>FÜRBITTEN</w:t>
      </w:r>
    </w:p>
    <w:p w14:paraId="2E476228"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Als Schiff, das sich Gemeinde nennt, sind wir auf Gottes Geist angewiesen, der uns zeigt, in welche Richtung wir unterwegs sein sollen. Im Vertrauen auf ihn bitten wir:</w:t>
      </w:r>
    </w:p>
    <w:p w14:paraId="038D6B1B" w14:textId="77777777" w:rsidR="006E2F1F" w:rsidRPr="006E2F1F" w:rsidRDefault="006E2F1F" w:rsidP="006E2F1F">
      <w:pPr>
        <w:numPr>
          <w:ilvl w:val="0"/>
          <w:numId w:val="1"/>
        </w:numPr>
        <w:ind w:left="360" w:hanging="360"/>
        <w:rPr>
          <w:rFonts w:ascii="Arial" w:hAnsi="Arial" w:cs="Arial"/>
          <w:sz w:val="28"/>
          <w:szCs w:val="28"/>
          <w:lang w:val="de-DE"/>
        </w:rPr>
      </w:pPr>
      <w:r w:rsidRPr="006E2F1F">
        <w:rPr>
          <w:rFonts w:ascii="Arial" w:hAnsi="Arial" w:cs="Arial"/>
          <w:sz w:val="28"/>
          <w:szCs w:val="28"/>
          <w:lang w:val="de-DE"/>
        </w:rPr>
        <w:t xml:space="preserve">Für die Kirche in unserem Land, die sich zunehmend als Minderheit erfährt und inmitten großer Herausforderungen steht. </w:t>
      </w:r>
    </w:p>
    <w:p w14:paraId="6352A4BA" w14:textId="77777777" w:rsidR="006E2F1F" w:rsidRPr="006E2F1F" w:rsidRDefault="006E2F1F" w:rsidP="006E2F1F">
      <w:pPr>
        <w:numPr>
          <w:ilvl w:val="0"/>
          <w:numId w:val="1"/>
        </w:numPr>
        <w:ind w:left="360" w:hanging="360"/>
        <w:rPr>
          <w:rFonts w:ascii="Arial" w:hAnsi="Arial" w:cs="Arial"/>
          <w:sz w:val="28"/>
          <w:szCs w:val="28"/>
          <w:lang w:val="de-DE"/>
        </w:rPr>
      </w:pPr>
      <w:r w:rsidRPr="006E2F1F">
        <w:rPr>
          <w:rFonts w:ascii="Arial" w:hAnsi="Arial" w:cs="Arial"/>
          <w:sz w:val="28"/>
          <w:szCs w:val="28"/>
          <w:lang w:val="de-DE"/>
        </w:rPr>
        <w:t>Für die Menschen in unseren Gemeinden, die sich darum bemühen, im Geist des Evangeliums am Reich Gottes mitzubauen.</w:t>
      </w:r>
    </w:p>
    <w:p w14:paraId="74865D11" w14:textId="77777777" w:rsidR="006E2F1F" w:rsidRPr="006E2F1F" w:rsidRDefault="006E2F1F" w:rsidP="006E2F1F">
      <w:pPr>
        <w:numPr>
          <w:ilvl w:val="0"/>
          <w:numId w:val="1"/>
        </w:numPr>
        <w:ind w:left="360" w:hanging="360"/>
        <w:rPr>
          <w:rFonts w:ascii="Arial" w:hAnsi="Arial" w:cs="Arial"/>
          <w:sz w:val="28"/>
          <w:szCs w:val="28"/>
          <w:lang w:val="de-DE"/>
        </w:rPr>
      </w:pPr>
      <w:r w:rsidRPr="006E2F1F">
        <w:rPr>
          <w:rFonts w:ascii="Arial" w:hAnsi="Arial" w:cs="Arial"/>
          <w:sz w:val="28"/>
          <w:szCs w:val="28"/>
          <w:lang w:val="de-DE"/>
        </w:rPr>
        <w:t>Wir bitten dich heute ganz besonders für die jungen Menschen: Hilf ihnen zu erkennen, welche Werte in ihrem Leben Bestand haben.</w:t>
      </w:r>
    </w:p>
    <w:p w14:paraId="61AD4BC9" w14:textId="77777777" w:rsidR="006E2F1F" w:rsidRPr="006E2F1F" w:rsidRDefault="006E2F1F" w:rsidP="006E2F1F">
      <w:pPr>
        <w:numPr>
          <w:ilvl w:val="0"/>
          <w:numId w:val="1"/>
        </w:numPr>
        <w:ind w:left="360" w:hanging="360"/>
        <w:rPr>
          <w:rFonts w:ascii="Arial" w:hAnsi="Arial" w:cs="Arial"/>
          <w:sz w:val="28"/>
          <w:szCs w:val="28"/>
          <w:lang w:val="de-DE"/>
        </w:rPr>
      </w:pPr>
      <w:r w:rsidRPr="006E2F1F">
        <w:rPr>
          <w:rFonts w:ascii="Arial" w:hAnsi="Arial" w:cs="Arial"/>
          <w:sz w:val="28"/>
          <w:szCs w:val="28"/>
          <w:lang w:val="de-DE"/>
        </w:rPr>
        <w:t xml:space="preserve">Für jene, die zwar getauft sind, für die der Glaube aber nichts bedeutet. </w:t>
      </w:r>
    </w:p>
    <w:p w14:paraId="50414C8A" w14:textId="77777777" w:rsidR="006E2F1F" w:rsidRPr="006E2F1F" w:rsidRDefault="006E2F1F" w:rsidP="006E2F1F">
      <w:pPr>
        <w:numPr>
          <w:ilvl w:val="0"/>
          <w:numId w:val="1"/>
        </w:numPr>
        <w:ind w:left="360" w:hanging="360"/>
        <w:rPr>
          <w:rFonts w:ascii="Arial" w:hAnsi="Arial" w:cs="Arial"/>
          <w:sz w:val="28"/>
          <w:szCs w:val="28"/>
          <w:lang w:val="de-DE"/>
        </w:rPr>
      </w:pPr>
      <w:r w:rsidRPr="006E2F1F">
        <w:rPr>
          <w:rFonts w:ascii="Arial" w:hAnsi="Arial" w:cs="Arial"/>
          <w:sz w:val="28"/>
          <w:szCs w:val="28"/>
          <w:lang w:val="de-DE"/>
        </w:rPr>
        <w:lastRenderedPageBreak/>
        <w:t>Für alle, die in diesen Wochen Urlaub machen und Erholung suchen: dass sie innerlich zur Ruhe kommen und wohlbehalten heimkehren.</w:t>
      </w:r>
    </w:p>
    <w:p w14:paraId="742220E6" w14:textId="3508AE3D" w:rsidR="006E2F1F" w:rsidRPr="006E2F1F" w:rsidRDefault="006E2F1F" w:rsidP="006E2F1F">
      <w:pPr>
        <w:numPr>
          <w:ilvl w:val="0"/>
          <w:numId w:val="1"/>
        </w:numPr>
        <w:ind w:left="360" w:hanging="360"/>
        <w:rPr>
          <w:rFonts w:ascii="Arial" w:hAnsi="Arial" w:cs="Arial"/>
          <w:sz w:val="28"/>
          <w:szCs w:val="28"/>
          <w:lang w:val="de-DE"/>
        </w:rPr>
      </w:pPr>
      <w:r w:rsidRPr="006E2F1F">
        <w:rPr>
          <w:rFonts w:ascii="Arial" w:hAnsi="Arial" w:cs="Arial"/>
          <w:sz w:val="28"/>
          <w:szCs w:val="28"/>
          <w:lang w:val="de-DE"/>
        </w:rPr>
        <w:t xml:space="preserve">Für alle, die </w:t>
      </w:r>
      <w:r w:rsidR="002B773F">
        <w:rPr>
          <w:rFonts w:ascii="Arial" w:hAnsi="Arial" w:cs="Arial"/>
          <w:sz w:val="28"/>
          <w:szCs w:val="28"/>
          <w:lang w:val="de-DE"/>
        </w:rPr>
        <w:t xml:space="preserve">dabei sind </w:t>
      </w:r>
      <w:r w:rsidRPr="006E2F1F">
        <w:rPr>
          <w:rFonts w:ascii="Arial" w:hAnsi="Arial" w:cs="Arial"/>
          <w:sz w:val="28"/>
          <w:szCs w:val="28"/>
          <w:lang w:val="de-DE"/>
        </w:rPr>
        <w:t xml:space="preserve">ihren Lebensweg </w:t>
      </w:r>
      <w:r w:rsidR="002B773F">
        <w:rPr>
          <w:rFonts w:ascii="Arial" w:hAnsi="Arial" w:cs="Arial"/>
          <w:sz w:val="28"/>
          <w:szCs w:val="28"/>
          <w:lang w:val="de-DE"/>
        </w:rPr>
        <w:t>zu</w:t>
      </w:r>
      <w:r w:rsidRPr="006E2F1F">
        <w:rPr>
          <w:rFonts w:ascii="Arial" w:hAnsi="Arial" w:cs="Arial"/>
          <w:sz w:val="28"/>
          <w:szCs w:val="28"/>
          <w:lang w:val="de-DE"/>
        </w:rPr>
        <w:t xml:space="preserve"> vollende</w:t>
      </w:r>
      <w:r w:rsidR="002B773F">
        <w:rPr>
          <w:rFonts w:ascii="Arial" w:hAnsi="Arial" w:cs="Arial"/>
          <w:sz w:val="28"/>
          <w:szCs w:val="28"/>
          <w:lang w:val="de-DE"/>
        </w:rPr>
        <w:t>n</w:t>
      </w:r>
      <w:r w:rsidRPr="006E2F1F">
        <w:rPr>
          <w:rFonts w:ascii="Arial" w:hAnsi="Arial" w:cs="Arial"/>
          <w:sz w:val="28"/>
          <w:szCs w:val="28"/>
          <w:lang w:val="de-DE"/>
        </w:rPr>
        <w:t>.</w:t>
      </w:r>
    </w:p>
    <w:p w14:paraId="5C54FE6E" w14:textId="77777777" w:rsidR="006E2F1F" w:rsidRPr="006E2F1F" w:rsidRDefault="006E2F1F" w:rsidP="006E2F1F">
      <w:pPr>
        <w:ind w:hanging="360"/>
        <w:rPr>
          <w:rFonts w:ascii="Arial" w:hAnsi="Arial" w:cs="Arial"/>
          <w:sz w:val="28"/>
          <w:szCs w:val="28"/>
          <w:lang w:val="de-DE"/>
        </w:rPr>
      </w:pPr>
      <w:r w:rsidRPr="006E2F1F">
        <w:rPr>
          <w:rFonts w:ascii="Arial" w:hAnsi="Arial" w:cs="Arial"/>
          <w:sz w:val="28"/>
          <w:szCs w:val="28"/>
          <w:lang w:val="de-DE"/>
        </w:rPr>
        <w:t xml:space="preserve">    Auf der Fahrt durch das Meer der Zeit sind wir nicht allein. Wir danken dir, guter Vater, für deinen Geist, in dem du uns nahe bist, und wir loben dich heute und alle Tage bis in Ewigkeit. Amen.</w:t>
      </w:r>
    </w:p>
    <w:p w14:paraId="43B1AAF0" w14:textId="77777777" w:rsidR="006E2F1F" w:rsidRPr="006E2F1F" w:rsidRDefault="006E2F1F" w:rsidP="006E2F1F">
      <w:pPr>
        <w:rPr>
          <w:rFonts w:ascii="Arial" w:hAnsi="Arial" w:cs="Arial"/>
          <w:sz w:val="28"/>
          <w:szCs w:val="28"/>
          <w:lang w:val="de-DE"/>
        </w:rPr>
      </w:pPr>
    </w:p>
    <w:p w14:paraId="11F77F06"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LIED ZUR GABENBEREITUNG</w:t>
      </w:r>
    </w:p>
    <w:p w14:paraId="5ED0C7BE" w14:textId="77777777" w:rsidR="006E2F1F" w:rsidRPr="006E2F1F" w:rsidRDefault="006E2F1F" w:rsidP="006E2F1F">
      <w:pPr>
        <w:rPr>
          <w:rFonts w:ascii="Arial" w:hAnsi="Arial" w:cs="Arial"/>
          <w:i/>
          <w:sz w:val="28"/>
          <w:szCs w:val="28"/>
          <w:lang w:val="de-DE"/>
        </w:rPr>
      </w:pPr>
    </w:p>
    <w:p w14:paraId="0A8BB791"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GABENGEBET</w:t>
      </w:r>
    </w:p>
    <w:p w14:paraId="0A3A88E5" w14:textId="58E2A082"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Guter Gott, auch heute bringen wir Brot und Wein: Brot als Zeichen menschlicher Mühsal und Wein als Zeichen menschlicher Freude. Sie sollen uns Zeichen für die lebendige Gegenwart Jesu Christi sein damit wir</w:t>
      </w:r>
      <w:r w:rsidR="002B773F">
        <w:rPr>
          <w:rFonts w:ascii="Arial" w:hAnsi="Arial" w:cs="Arial"/>
          <w:sz w:val="28"/>
          <w:szCs w:val="28"/>
          <w:lang w:val="de-DE"/>
        </w:rPr>
        <w:t xml:space="preserve"> </w:t>
      </w:r>
      <w:r w:rsidRPr="006E2F1F">
        <w:rPr>
          <w:rFonts w:ascii="Arial" w:hAnsi="Arial" w:cs="Arial"/>
          <w:sz w:val="28"/>
          <w:szCs w:val="28"/>
          <w:lang w:val="de-DE"/>
        </w:rPr>
        <w:t>freie, barmherzige, glückliche und gläubige Menschen werden. Dafür danken wir durch Christus, unseren Bruder.</w:t>
      </w:r>
    </w:p>
    <w:p w14:paraId="02A26E78" w14:textId="77777777" w:rsidR="006E2F1F" w:rsidRPr="006E2F1F" w:rsidRDefault="006E2F1F" w:rsidP="006E2F1F">
      <w:pPr>
        <w:rPr>
          <w:rFonts w:ascii="Arial" w:hAnsi="Arial" w:cs="Arial"/>
          <w:i/>
          <w:sz w:val="28"/>
          <w:szCs w:val="28"/>
          <w:lang w:val="de-DE"/>
        </w:rPr>
      </w:pPr>
    </w:p>
    <w:p w14:paraId="2C74AAB1" w14:textId="77777777" w:rsidR="006E2F1F" w:rsidRPr="006E2F1F" w:rsidRDefault="006E2F1F" w:rsidP="006E2F1F">
      <w:pPr>
        <w:outlineLvl w:val="2"/>
        <w:rPr>
          <w:rFonts w:ascii="Arial" w:eastAsia="Times New Roman" w:hAnsi="Arial" w:cs="Arial"/>
          <w:b/>
          <w:sz w:val="28"/>
          <w:szCs w:val="28"/>
          <w:lang w:val="de-DE" w:eastAsia="de-DE"/>
        </w:rPr>
      </w:pPr>
      <w:bookmarkStart w:id="0" w:name="Praefation_"/>
      <w:bookmarkEnd w:id="0"/>
      <w:r w:rsidRPr="006E2F1F">
        <w:rPr>
          <w:rFonts w:ascii="Arial" w:eastAsia="Times New Roman" w:hAnsi="Arial" w:cs="Arial"/>
          <w:b/>
          <w:sz w:val="28"/>
          <w:szCs w:val="28"/>
          <w:lang w:val="de-DE" w:eastAsia="de-DE"/>
        </w:rPr>
        <w:t xml:space="preserve">PRÄFATION </w:t>
      </w:r>
    </w:p>
    <w:p w14:paraId="2C578ED0" w14:textId="5024E70A" w:rsidR="006E2F1F" w:rsidRPr="006E2F1F" w:rsidRDefault="006E2F1F" w:rsidP="006E2F1F">
      <w:pPr>
        <w:rPr>
          <w:rFonts w:ascii="Arial" w:eastAsia="Times New Roman" w:hAnsi="Arial" w:cs="Arial"/>
          <w:sz w:val="28"/>
          <w:szCs w:val="28"/>
          <w:lang w:val="de-DE" w:eastAsia="de-DE"/>
        </w:rPr>
      </w:pPr>
      <w:r w:rsidRPr="006E2F1F">
        <w:rPr>
          <w:rFonts w:ascii="Arial" w:eastAsia="Times New Roman" w:hAnsi="Arial" w:cs="Arial"/>
          <w:sz w:val="28"/>
          <w:szCs w:val="28"/>
          <w:lang w:val="de-DE" w:eastAsia="de-DE"/>
        </w:rPr>
        <w:t>In Wahrheit ist es würdig und recht,</w:t>
      </w:r>
      <w:r w:rsidR="002B773F">
        <w:rPr>
          <w:rFonts w:ascii="Arial" w:eastAsia="Times New Roman" w:hAnsi="Arial" w:cs="Arial"/>
          <w:sz w:val="28"/>
          <w:szCs w:val="28"/>
          <w:lang w:val="de-DE" w:eastAsia="de-DE"/>
        </w:rPr>
        <w:t xml:space="preserve"> </w:t>
      </w:r>
      <w:r w:rsidRPr="006E2F1F">
        <w:rPr>
          <w:rFonts w:ascii="Arial" w:eastAsia="Times New Roman" w:hAnsi="Arial" w:cs="Arial"/>
          <w:sz w:val="28"/>
          <w:szCs w:val="28"/>
          <w:lang w:val="de-DE" w:eastAsia="de-DE"/>
        </w:rPr>
        <w:t>dir, Vater im Himmel, zu danken</w:t>
      </w:r>
      <w:r w:rsidRPr="006E2F1F">
        <w:rPr>
          <w:rFonts w:ascii="Arial" w:eastAsia="Times New Roman" w:hAnsi="Arial" w:cs="Arial"/>
          <w:sz w:val="28"/>
          <w:szCs w:val="28"/>
          <w:lang w:val="de-DE" w:eastAsia="de-DE"/>
        </w:rPr>
        <w:br/>
        <w:t>und dich mit der ganzen Schöpfung zu loben.</w:t>
      </w:r>
      <w:r w:rsidRPr="006E2F1F">
        <w:rPr>
          <w:rFonts w:ascii="Arial" w:eastAsia="Times New Roman" w:hAnsi="Arial" w:cs="Arial"/>
          <w:sz w:val="28"/>
          <w:szCs w:val="28"/>
          <w:lang w:val="de-DE" w:eastAsia="de-DE"/>
        </w:rPr>
        <w:br/>
        <w:t xml:space="preserve">Denn deine Vorsehung waltet über </w:t>
      </w:r>
      <w:proofErr w:type="gramStart"/>
      <w:r w:rsidRPr="006E2F1F">
        <w:rPr>
          <w:rFonts w:ascii="Arial" w:eastAsia="Times New Roman" w:hAnsi="Arial" w:cs="Arial"/>
          <w:sz w:val="28"/>
          <w:szCs w:val="28"/>
          <w:lang w:val="de-DE" w:eastAsia="de-DE"/>
        </w:rPr>
        <w:t>jeder Zeit</w:t>
      </w:r>
      <w:proofErr w:type="gramEnd"/>
      <w:r w:rsidRPr="006E2F1F">
        <w:rPr>
          <w:rFonts w:ascii="Arial" w:eastAsia="Times New Roman" w:hAnsi="Arial" w:cs="Arial"/>
          <w:sz w:val="28"/>
          <w:szCs w:val="28"/>
          <w:lang w:val="de-DE" w:eastAsia="de-DE"/>
        </w:rPr>
        <w:t>;</w:t>
      </w:r>
      <w:r w:rsidR="004F2D78">
        <w:rPr>
          <w:rFonts w:ascii="Arial" w:eastAsia="Times New Roman" w:hAnsi="Arial" w:cs="Arial"/>
          <w:sz w:val="28"/>
          <w:szCs w:val="28"/>
          <w:lang w:val="de-DE" w:eastAsia="de-DE"/>
        </w:rPr>
        <w:t xml:space="preserve"> </w:t>
      </w:r>
      <w:r w:rsidRPr="006E2F1F">
        <w:rPr>
          <w:rFonts w:ascii="Arial" w:eastAsia="Times New Roman" w:hAnsi="Arial" w:cs="Arial"/>
          <w:sz w:val="28"/>
          <w:szCs w:val="28"/>
          <w:lang w:val="de-DE" w:eastAsia="de-DE"/>
        </w:rPr>
        <w:t>in deiner Weisheit und Allmacht führst du das Steuer der Kirche und stärkst sie durch die Kraft des Heiligen Geistes. In ihm kann sie allezeit auf deine Hilfe vertrauen, in Not und Bedrängnis zu dir rufen und in Tagen der Freude dir danken durch unseren Herrn Jesus Christus.</w:t>
      </w:r>
      <w:r w:rsidR="002B773F">
        <w:rPr>
          <w:rFonts w:ascii="Arial" w:eastAsia="Times New Roman" w:hAnsi="Arial" w:cs="Arial"/>
          <w:sz w:val="28"/>
          <w:szCs w:val="28"/>
          <w:lang w:val="de-DE" w:eastAsia="de-DE"/>
        </w:rPr>
        <w:t xml:space="preserve"> </w:t>
      </w:r>
      <w:r w:rsidRPr="006E2F1F">
        <w:rPr>
          <w:rFonts w:ascii="Arial" w:eastAsia="Times New Roman" w:hAnsi="Arial" w:cs="Arial"/>
          <w:sz w:val="28"/>
          <w:szCs w:val="28"/>
          <w:lang w:val="de-DE" w:eastAsia="de-DE"/>
        </w:rPr>
        <w:t xml:space="preserve">Durch ihn preisen wir </w:t>
      </w:r>
      <w:proofErr w:type="gramStart"/>
      <w:r w:rsidRPr="006E2F1F">
        <w:rPr>
          <w:rFonts w:ascii="Arial" w:eastAsia="Times New Roman" w:hAnsi="Arial" w:cs="Arial"/>
          <w:sz w:val="28"/>
          <w:szCs w:val="28"/>
          <w:lang w:val="de-DE" w:eastAsia="de-DE"/>
        </w:rPr>
        <w:t>dein Erbarmen und singen</w:t>
      </w:r>
      <w:proofErr w:type="gramEnd"/>
      <w:r w:rsidRPr="006E2F1F">
        <w:rPr>
          <w:rFonts w:ascii="Arial" w:eastAsia="Times New Roman" w:hAnsi="Arial" w:cs="Arial"/>
          <w:sz w:val="28"/>
          <w:szCs w:val="28"/>
          <w:lang w:val="de-DE" w:eastAsia="de-DE"/>
        </w:rPr>
        <w:t xml:space="preserve"> mit der ganzen Schöpfung das Lob deiner Herrlichkeit:</w:t>
      </w:r>
      <w:r w:rsidRPr="006E2F1F">
        <w:rPr>
          <w:rFonts w:ascii="Arial" w:eastAsia="Times New Roman" w:hAnsi="Arial" w:cs="Arial"/>
          <w:sz w:val="28"/>
          <w:szCs w:val="28"/>
          <w:lang w:val="de-DE" w:eastAsia="de-DE"/>
        </w:rPr>
        <w:br/>
      </w:r>
    </w:p>
    <w:p w14:paraId="360E7C75" w14:textId="77777777" w:rsidR="006E2F1F" w:rsidRPr="006E2F1F" w:rsidRDefault="006E2F1F" w:rsidP="006E2F1F">
      <w:pPr>
        <w:rPr>
          <w:rFonts w:ascii="Arial" w:hAnsi="Arial" w:cs="Arial"/>
          <w:b/>
          <w:sz w:val="28"/>
          <w:szCs w:val="28"/>
          <w:lang w:val="de-DE"/>
        </w:rPr>
      </w:pPr>
      <w:r w:rsidRPr="006E2F1F">
        <w:rPr>
          <w:rFonts w:ascii="Arial" w:eastAsia="Times New Roman" w:hAnsi="Arial" w:cs="Arial"/>
          <w:b/>
          <w:sz w:val="28"/>
          <w:szCs w:val="28"/>
          <w:lang w:val="de-DE" w:eastAsia="de-DE"/>
        </w:rPr>
        <w:t xml:space="preserve">HEILIGLIED - HOCHGEBET - </w:t>
      </w:r>
      <w:r w:rsidRPr="006E2F1F">
        <w:rPr>
          <w:rFonts w:ascii="Arial" w:hAnsi="Arial" w:cs="Arial"/>
          <w:b/>
          <w:sz w:val="28"/>
          <w:szCs w:val="28"/>
          <w:lang w:val="de-DE"/>
        </w:rPr>
        <w:t xml:space="preserve">VATER UNSER </w:t>
      </w:r>
    </w:p>
    <w:p w14:paraId="64C96580" w14:textId="77777777" w:rsidR="006E2F1F" w:rsidRPr="006E2F1F" w:rsidRDefault="006E2F1F" w:rsidP="006E2F1F">
      <w:pPr>
        <w:rPr>
          <w:rFonts w:ascii="Arial" w:hAnsi="Arial" w:cs="Arial"/>
          <w:b/>
          <w:sz w:val="28"/>
          <w:szCs w:val="28"/>
          <w:lang w:val="de-DE"/>
        </w:rPr>
      </w:pPr>
    </w:p>
    <w:p w14:paraId="1D47C6E7" w14:textId="77777777" w:rsidR="006E2F1F" w:rsidRPr="006E2F1F" w:rsidRDefault="006E2F1F" w:rsidP="006E2F1F">
      <w:pPr>
        <w:rPr>
          <w:rFonts w:ascii="Arial" w:hAnsi="Arial" w:cs="Arial"/>
          <w:b/>
          <w:sz w:val="28"/>
          <w:szCs w:val="28"/>
        </w:rPr>
      </w:pPr>
      <w:r w:rsidRPr="006E2F1F">
        <w:rPr>
          <w:rFonts w:ascii="Arial" w:hAnsi="Arial" w:cs="Arial"/>
          <w:b/>
          <w:sz w:val="28"/>
          <w:szCs w:val="28"/>
        </w:rPr>
        <w:t>ZUM FRIEDENSGRUSS</w:t>
      </w:r>
    </w:p>
    <w:p w14:paraId="65A658DE" w14:textId="77777777" w:rsidR="006E2F1F" w:rsidRPr="006E2F1F" w:rsidRDefault="006E2F1F" w:rsidP="006E2F1F">
      <w:pPr>
        <w:rPr>
          <w:rFonts w:ascii="Arial" w:hAnsi="Arial" w:cs="Arial"/>
          <w:sz w:val="28"/>
          <w:szCs w:val="28"/>
        </w:rPr>
      </w:pPr>
      <w:r w:rsidRPr="006E2F1F">
        <w:rPr>
          <w:rFonts w:ascii="Arial" w:hAnsi="Arial" w:cs="Arial"/>
          <w:sz w:val="28"/>
          <w:szCs w:val="28"/>
        </w:rPr>
        <w:t xml:space="preserve">Es gibt keinen Zweifel, dass Gott uns zutraut, miteinander in Frieden zu leben. </w:t>
      </w:r>
    </w:p>
    <w:p w14:paraId="39AC2B65" w14:textId="77777777" w:rsidR="006E2F1F" w:rsidRPr="006E2F1F" w:rsidRDefault="006E2F1F" w:rsidP="006E2F1F">
      <w:pPr>
        <w:rPr>
          <w:rFonts w:ascii="Arial" w:hAnsi="Arial" w:cs="Arial"/>
          <w:sz w:val="28"/>
          <w:szCs w:val="28"/>
        </w:rPr>
      </w:pPr>
      <w:r w:rsidRPr="006E2F1F">
        <w:rPr>
          <w:rFonts w:ascii="Arial" w:hAnsi="Arial" w:cs="Arial"/>
          <w:sz w:val="28"/>
          <w:szCs w:val="28"/>
        </w:rPr>
        <w:t xml:space="preserve">Jesus ermutigt uns dazu und will mitten unter uns sein. Wo ER ist, dürfen wir auch einander vertrauen. </w:t>
      </w:r>
    </w:p>
    <w:p w14:paraId="1D098701" w14:textId="77777777" w:rsidR="006E2F1F" w:rsidRPr="006E2F1F" w:rsidRDefault="006E2F1F" w:rsidP="006E2F1F">
      <w:pPr>
        <w:rPr>
          <w:rFonts w:ascii="Arial" w:hAnsi="Arial" w:cs="Arial"/>
          <w:sz w:val="28"/>
          <w:szCs w:val="28"/>
        </w:rPr>
      </w:pPr>
      <w:r w:rsidRPr="006E2F1F">
        <w:rPr>
          <w:rFonts w:ascii="Arial" w:hAnsi="Arial" w:cs="Arial"/>
          <w:sz w:val="28"/>
          <w:szCs w:val="28"/>
        </w:rPr>
        <w:t>Machen wir dies deutlich durch den Frieden, den wir uns jetzt einander zusprechen.</w:t>
      </w:r>
    </w:p>
    <w:p w14:paraId="118CE584" w14:textId="77777777" w:rsidR="006E2F1F" w:rsidRPr="006E2F1F" w:rsidRDefault="006E2F1F" w:rsidP="006E2F1F">
      <w:pPr>
        <w:rPr>
          <w:rFonts w:ascii="Arial" w:hAnsi="Arial" w:cs="Arial"/>
          <w:i/>
          <w:sz w:val="28"/>
          <w:szCs w:val="28"/>
        </w:rPr>
      </w:pPr>
    </w:p>
    <w:p w14:paraId="654DBC9D" w14:textId="77777777" w:rsidR="006E2F1F" w:rsidRPr="006E2F1F" w:rsidRDefault="006E2F1F" w:rsidP="006E2F1F">
      <w:pPr>
        <w:rPr>
          <w:rFonts w:ascii="Arial" w:hAnsi="Arial" w:cs="Arial"/>
          <w:sz w:val="28"/>
          <w:szCs w:val="28"/>
        </w:rPr>
      </w:pPr>
      <w:r w:rsidRPr="006E2F1F">
        <w:rPr>
          <w:rFonts w:ascii="Arial" w:hAnsi="Arial" w:cs="Arial"/>
          <w:sz w:val="28"/>
          <w:szCs w:val="28"/>
        </w:rPr>
        <w:t>Der Friede unseres Herrn Jesus Christus sei allezeit mit euch!</w:t>
      </w:r>
    </w:p>
    <w:p w14:paraId="7249ADB2" w14:textId="77777777" w:rsidR="006E2F1F" w:rsidRPr="006E2F1F" w:rsidRDefault="006E2F1F" w:rsidP="006E2F1F">
      <w:pPr>
        <w:rPr>
          <w:rFonts w:ascii="Arial" w:hAnsi="Arial" w:cs="Arial"/>
          <w:i/>
          <w:sz w:val="28"/>
          <w:szCs w:val="28"/>
          <w:lang w:val="de-DE"/>
        </w:rPr>
      </w:pPr>
    </w:p>
    <w:p w14:paraId="0F997DA1"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Geben wir einander ein Zeichen des Friedens und der Versöhnung!</w:t>
      </w:r>
    </w:p>
    <w:p w14:paraId="0E7535A0" w14:textId="77777777" w:rsidR="006E2F1F" w:rsidRPr="006E2F1F" w:rsidRDefault="006E2F1F" w:rsidP="006E2F1F">
      <w:pPr>
        <w:rPr>
          <w:rFonts w:ascii="Arial" w:hAnsi="Arial" w:cs="Arial"/>
          <w:sz w:val="28"/>
          <w:szCs w:val="28"/>
          <w:lang w:val="de-DE"/>
        </w:rPr>
      </w:pPr>
    </w:p>
    <w:p w14:paraId="4196EE14"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 xml:space="preserve">EINLADUNG ZUR HL. KOMMUNION </w:t>
      </w:r>
    </w:p>
    <w:p w14:paraId="56383C85"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Jesus zeigte sich geduldig im Umgang mit den Menschen seiner Zeit. </w:t>
      </w:r>
    </w:p>
    <w:p w14:paraId="4676B08E"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Und als er spürte, dass sein Lebensweg durch die Intoleranz einiger Menschen abrupt enden wird, versammelte er die Seinen zum letzten Mahl.  Hier und heute lädt er uns ein, an dieser Mahlgemeinschaft teilzuhaben, wenn er in den Zeichen von Brot und Wein unter uns ist.</w:t>
      </w:r>
    </w:p>
    <w:p w14:paraId="52600330" w14:textId="77777777" w:rsidR="006E2F1F" w:rsidRPr="006E2F1F" w:rsidRDefault="006E2F1F" w:rsidP="006E2F1F">
      <w:pPr>
        <w:tabs>
          <w:tab w:val="left" w:pos="1548"/>
          <w:tab w:val="right" w:pos="7713"/>
        </w:tabs>
        <w:rPr>
          <w:rFonts w:ascii="Arial" w:hAnsi="Arial" w:cs="Arial"/>
          <w:sz w:val="28"/>
          <w:szCs w:val="28"/>
          <w:lang w:val="de-DE"/>
        </w:rPr>
      </w:pPr>
    </w:p>
    <w:p w14:paraId="48672CD7"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Seht in diesem Stückchen Brot Jesus Christus A: Herr, ich bin nicht würdig …</w:t>
      </w:r>
    </w:p>
    <w:p w14:paraId="39301D3B" w14:textId="77777777" w:rsidR="006E2F1F" w:rsidRPr="006E2F1F" w:rsidRDefault="006E2F1F" w:rsidP="006E2F1F">
      <w:pPr>
        <w:rPr>
          <w:rFonts w:ascii="Arial" w:hAnsi="Arial" w:cs="Arial"/>
          <w:i/>
          <w:sz w:val="28"/>
          <w:szCs w:val="28"/>
          <w:lang w:val="de-DE"/>
        </w:rPr>
      </w:pPr>
    </w:p>
    <w:p w14:paraId="05DE3435" w14:textId="77777777" w:rsidR="006E2F1F" w:rsidRPr="006E2F1F" w:rsidRDefault="006E2F1F" w:rsidP="006E2F1F">
      <w:pPr>
        <w:rPr>
          <w:rFonts w:ascii="Arial" w:eastAsia="Times New Roman" w:hAnsi="Arial" w:cs="Arial"/>
          <w:sz w:val="28"/>
          <w:szCs w:val="28"/>
          <w:lang w:val="de-DE" w:eastAsia="de-DE"/>
        </w:rPr>
      </w:pPr>
      <w:r w:rsidRPr="006E2F1F">
        <w:rPr>
          <w:rFonts w:ascii="Arial" w:eastAsia="Times New Roman" w:hAnsi="Arial" w:cs="Arial"/>
          <w:sz w:val="28"/>
          <w:szCs w:val="28"/>
          <w:lang w:val="de-DE" w:eastAsia="de-DE"/>
        </w:rPr>
        <w:lastRenderedPageBreak/>
        <w:t>Christus spricht: Ich bin der Weinstock, ihr seid die Reben. Wer in mir bleibt und in wem ich bleibe, der bringt reiche Frucht.</w:t>
      </w:r>
    </w:p>
    <w:p w14:paraId="38858B94" w14:textId="77777777" w:rsidR="006E2F1F" w:rsidRPr="006E2F1F" w:rsidRDefault="006E2F1F" w:rsidP="006E2F1F">
      <w:pPr>
        <w:rPr>
          <w:rFonts w:ascii="Arial" w:eastAsia="Times New Roman" w:hAnsi="Arial" w:cs="Arial"/>
          <w:sz w:val="28"/>
          <w:szCs w:val="28"/>
          <w:lang w:val="de-DE" w:eastAsia="de-DE"/>
        </w:rPr>
      </w:pPr>
    </w:p>
    <w:p w14:paraId="76487AB0"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DANKLIED</w:t>
      </w:r>
    </w:p>
    <w:p w14:paraId="5597AE8B" w14:textId="77777777" w:rsidR="006E2F1F" w:rsidRPr="006E2F1F" w:rsidRDefault="006E2F1F" w:rsidP="006E2F1F">
      <w:pPr>
        <w:rPr>
          <w:rFonts w:ascii="Arial" w:hAnsi="Arial" w:cs="Arial"/>
          <w:b/>
          <w:sz w:val="28"/>
          <w:szCs w:val="28"/>
          <w:lang w:val="de-DE"/>
        </w:rPr>
      </w:pPr>
    </w:p>
    <w:p w14:paraId="370FE709" w14:textId="77777777" w:rsidR="006E2F1F" w:rsidRPr="006E2F1F" w:rsidRDefault="006E2F1F" w:rsidP="006E2F1F">
      <w:pPr>
        <w:widowControl w:val="0"/>
        <w:rPr>
          <w:rFonts w:ascii="Arial" w:hAnsi="Arial" w:cs="Arial"/>
          <w:b/>
          <w:sz w:val="28"/>
          <w:szCs w:val="28"/>
          <w:lang w:val="de-DE" w:eastAsia="de-DE"/>
        </w:rPr>
      </w:pPr>
      <w:r w:rsidRPr="006E2F1F">
        <w:rPr>
          <w:rFonts w:ascii="Arial" w:hAnsi="Arial" w:cs="Arial"/>
          <w:b/>
          <w:sz w:val="28"/>
          <w:szCs w:val="28"/>
          <w:lang w:val="de-DE" w:eastAsia="de-DE"/>
        </w:rPr>
        <w:t>SCHLUSSGEBET</w:t>
      </w:r>
    </w:p>
    <w:p w14:paraId="781F0441"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Guter Gott, das winzige Senfkorn, das in die Erde kommt, wird zu einem großen Baum. Die Liebe, die du in unser Herz legst, möchte wachsen und groß werden. </w:t>
      </w:r>
    </w:p>
    <w:p w14:paraId="58F33676"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Hilf uns, dass wir entdecken, was in uns steckt: helfende Hände und tröstende Worte, lachende Augen und aufmerksame Ohren, damit dein Reich </w:t>
      </w:r>
      <w:r w:rsidRPr="006E2F1F">
        <w:rPr>
          <w:rFonts w:ascii="Arial" w:hAnsi="Arial" w:cs="Arial"/>
          <w:i/>
          <w:sz w:val="28"/>
          <w:szCs w:val="28"/>
          <w:lang w:val="de-DE"/>
        </w:rPr>
        <w:t>bei uns</w:t>
      </w:r>
      <w:r w:rsidRPr="006E2F1F">
        <w:rPr>
          <w:rFonts w:ascii="Arial" w:hAnsi="Arial" w:cs="Arial"/>
          <w:sz w:val="28"/>
          <w:szCs w:val="28"/>
          <w:lang w:val="de-DE"/>
        </w:rPr>
        <w:t xml:space="preserve"> beginnen kann. Dafür danken wir dich durch Christus, unseren Herrn. Amen.</w:t>
      </w:r>
    </w:p>
    <w:p w14:paraId="057D28A9" w14:textId="77777777" w:rsidR="006E2F1F" w:rsidRPr="006E2F1F" w:rsidRDefault="006E2F1F" w:rsidP="006E2F1F">
      <w:pPr>
        <w:rPr>
          <w:rFonts w:ascii="Arial" w:hAnsi="Arial" w:cs="Arial"/>
          <w:i/>
          <w:sz w:val="28"/>
          <w:szCs w:val="28"/>
          <w:lang w:val="de-DE"/>
        </w:rPr>
      </w:pPr>
    </w:p>
    <w:p w14:paraId="2D8D7C11"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VERKÜNDIGUNGEN</w:t>
      </w:r>
    </w:p>
    <w:p w14:paraId="27DD5325" w14:textId="77777777" w:rsidR="006E2F1F" w:rsidRPr="006E2F1F" w:rsidRDefault="006E2F1F" w:rsidP="006E2F1F">
      <w:pPr>
        <w:rPr>
          <w:rFonts w:ascii="Arial" w:hAnsi="Arial" w:cs="Arial"/>
          <w:i/>
          <w:sz w:val="28"/>
          <w:szCs w:val="28"/>
          <w:lang w:val="de-DE"/>
        </w:rPr>
      </w:pPr>
    </w:p>
    <w:p w14:paraId="70CB8A68" w14:textId="77777777" w:rsidR="006E2F1F" w:rsidRPr="006E2F1F" w:rsidRDefault="006E2F1F" w:rsidP="006E2F1F">
      <w:pPr>
        <w:rPr>
          <w:rFonts w:ascii="Arial" w:hAnsi="Arial" w:cs="Arial"/>
          <w:b/>
          <w:sz w:val="28"/>
          <w:szCs w:val="28"/>
          <w:lang w:val="de-DE"/>
        </w:rPr>
      </w:pPr>
      <w:r w:rsidRPr="006E2F1F">
        <w:rPr>
          <w:rFonts w:ascii="Arial" w:hAnsi="Arial" w:cs="Arial"/>
          <w:b/>
          <w:sz w:val="28"/>
          <w:szCs w:val="28"/>
          <w:lang w:val="de-DE"/>
        </w:rPr>
        <w:t>SEGEN</w:t>
      </w:r>
    </w:p>
    <w:p w14:paraId="4B899B10" w14:textId="32C04DB0"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Da, wo wir staunen über alles Kleine und Winzige, </w:t>
      </w:r>
      <w:proofErr w:type="gramStart"/>
      <w:r w:rsidRPr="006E2F1F">
        <w:rPr>
          <w:rFonts w:ascii="Arial" w:hAnsi="Arial" w:cs="Arial"/>
          <w:sz w:val="28"/>
          <w:szCs w:val="28"/>
          <w:lang w:val="de-DE"/>
        </w:rPr>
        <w:t>in dem große Kraft</w:t>
      </w:r>
      <w:proofErr w:type="gramEnd"/>
      <w:r w:rsidRPr="006E2F1F">
        <w:rPr>
          <w:rFonts w:ascii="Arial" w:hAnsi="Arial" w:cs="Arial"/>
          <w:sz w:val="28"/>
          <w:szCs w:val="28"/>
          <w:lang w:val="de-DE"/>
        </w:rPr>
        <w:t xml:space="preserve"> liegt, </w:t>
      </w:r>
      <w:proofErr w:type="gramStart"/>
      <w:r w:rsidRPr="006E2F1F">
        <w:rPr>
          <w:rFonts w:ascii="Arial" w:hAnsi="Arial" w:cs="Arial"/>
          <w:sz w:val="28"/>
          <w:szCs w:val="28"/>
          <w:lang w:val="de-DE"/>
        </w:rPr>
        <w:t>schenkst</w:t>
      </w:r>
      <w:proofErr w:type="gramEnd"/>
      <w:r w:rsidRPr="006E2F1F">
        <w:rPr>
          <w:rFonts w:ascii="Arial" w:hAnsi="Arial" w:cs="Arial"/>
          <w:sz w:val="28"/>
          <w:szCs w:val="28"/>
          <w:lang w:val="de-DE"/>
        </w:rPr>
        <w:t xml:space="preserve"> uns dein Wort der Dankbarkeit.</w:t>
      </w:r>
      <w:r w:rsidR="004F2D78">
        <w:rPr>
          <w:rFonts w:ascii="Arial" w:hAnsi="Arial" w:cs="Arial"/>
          <w:sz w:val="28"/>
          <w:szCs w:val="28"/>
          <w:lang w:val="de-DE"/>
        </w:rPr>
        <w:t xml:space="preserve"> </w:t>
      </w:r>
    </w:p>
    <w:p w14:paraId="790E8236"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Da, wo wir wachsen und neue Kraft spüren,</w:t>
      </w:r>
    </w:p>
    <w:p w14:paraId="3CA643CF"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berührt uns dein Wort der Zärtlichkeit.</w:t>
      </w:r>
    </w:p>
    <w:p w14:paraId="51842F25"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Da, wo wir aufbrechen und deine neue Welt mitgestalten,</w:t>
      </w:r>
    </w:p>
    <w:p w14:paraId="57117B34"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spricht uns das Gute zu.</w:t>
      </w:r>
    </w:p>
    <w:p w14:paraId="54B04EC9" w14:textId="77777777" w:rsidR="006E2F1F" w:rsidRPr="006E2F1F" w:rsidRDefault="006E2F1F" w:rsidP="006E2F1F">
      <w:pPr>
        <w:rPr>
          <w:rFonts w:ascii="Arial" w:hAnsi="Arial" w:cs="Arial"/>
          <w:sz w:val="28"/>
          <w:szCs w:val="28"/>
          <w:lang w:val="de-DE"/>
        </w:rPr>
      </w:pPr>
    </w:p>
    <w:p w14:paraId="0ACB4725"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So behütet uns und alle, die uns am Herzen liegen, </w:t>
      </w:r>
    </w:p>
    <w:p w14:paraId="33750CEA"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xml:space="preserve">der gute und menschenfreundliche Gott, </w:t>
      </w:r>
    </w:p>
    <w:p w14:paraId="2C7D48DF" w14:textId="77777777" w:rsidR="006E2F1F" w:rsidRPr="006E2F1F" w:rsidRDefault="006E2F1F" w:rsidP="006E2F1F">
      <w:pPr>
        <w:rPr>
          <w:rFonts w:ascii="Arial" w:hAnsi="Arial" w:cs="Arial"/>
          <w:sz w:val="28"/>
          <w:szCs w:val="28"/>
          <w:lang w:val="de-DE"/>
        </w:rPr>
      </w:pPr>
      <w:r w:rsidRPr="006E2F1F">
        <w:rPr>
          <w:rFonts w:ascii="Arial" w:hAnsi="Arial" w:cs="Arial"/>
          <w:sz w:val="28"/>
          <w:szCs w:val="28"/>
          <w:lang w:val="de-DE"/>
        </w:rPr>
        <w:t>+ der Vater, der Sohn und der Hl. Geist.   A: Amen.</w:t>
      </w:r>
    </w:p>
    <w:p w14:paraId="5D616103" w14:textId="77777777" w:rsidR="006E2F1F" w:rsidRPr="006E2F1F" w:rsidRDefault="006E2F1F" w:rsidP="006E2F1F">
      <w:pPr>
        <w:rPr>
          <w:rFonts w:ascii="Arial" w:hAnsi="Arial" w:cs="Arial"/>
          <w:i/>
          <w:sz w:val="28"/>
          <w:szCs w:val="28"/>
          <w:lang w:val="de-DE"/>
        </w:rPr>
      </w:pPr>
    </w:p>
    <w:p w14:paraId="7BD38D4C" w14:textId="77777777" w:rsidR="006E2F1F" w:rsidRPr="006E2F1F" w:rsidRDefault="006E2F1F" w:rsidP="006E2F1F">
      <w:pPr>
        <w:tabs>
          <w:tab w:val="right" w:pos="8496"/>
        </w:tabs>
        <w:rPr>
          <w:rFonts w:ascii="Arial" w:hAnsi="Arial" w:cs="Arial"/>
          <w:b/>
          <w:sz w:val="28"/>
          <w:szCs w:val="28"/>
          <w:lang w:val="de-DE"/>
        </w:rPr>
      </w:pPr>
      <w:r w:rsidRPr="006E2F1F">
        <w:rPr>
          <w:rFonts w:ascii="Arial" w:hAnsi="Arial" w:cs="Arial"/>
          <w:b/>
          <w:sz w:val="28"/>
          <w:szCs w:val="28"/>
          <w:lang w:val="de-DE"/>
        </w:rPr>
        <w:t>SENDUNG</w:t>
      </w:r>
    </w:p>
    <w:p w14:paraId="1E11C8CD" w14:textId="77777777" w:rsidR="00F0414C" w:rsidRDefault="00F0414C"/>
    <w:sectPr w:rsidR="00F0414C" w:rsidSect="006E2F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73EF3"/>
    <w:multiLevelType w:val="multilevel"/>
    <w:tmpl w:val="59673EF3"/>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673EF4"/>
    <w:multiLevelType w:val="multilevel"/>
    <w:tmpl w:val="59673EF4"/>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111777970">
    <w:abstractNumId w:val="0"/>
  </w:num>
  <w:num w:numId="2" w16cid:durableId="188995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1F"/>
    <w:rsid w:val="002B773F"/>
    <w:rsid w:val="004B15F0"/>
    <w:rsid w:val="004F2D78"/>
    <w:rsid w:val="00504724"/>
    <w:rsid w:val="005E266F"/>
    <w:rsid w:val="006E2F1F"/>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A165"/>
  <w15:chartTrackingRefBased/>
  <w15:docId w15:val="{DE1DADE5-E436-4BE4-ADB6-F60BE130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2F1F"/>
    <w:pPr>
      <w:spacing w:after="0" w:line="240" w:lineRule="auto"/>
    </w:pPr>
    <w:rPr>
      <w:rFonts w:ascii="Bookman Old Style" w:eastAsia="Calibri" w:hAnsi="Bookman Old Style" w:cs="Bookman Old Style"/>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6430</Characters>
  <Application>Microsoft Office Word</Application>
  <DocSecurity>0</DocSecurity>
  <Lines>173</Lines>
  <Paragraphs>94</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2023-06-27T08:19:00Z</dcterms:created>
  <dcterms:modified xsi:type="dcterms:W3CDTF">2026-06-22T13:33:00Z</dcterms:modified>
</cp:coreProperties>
</file>