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5675" w14:textId="77777777" w:rsidR="00AD5960" w:rsidRPr="00AD5960" w:rsidRDefault="00AD5960" w:rsidP="00AD5960">
      <w:pPr>
        <w:widowControl/>
        <w:pBdr>
          <w:top w:val="single" w:sz="4" w:space="1" w:color="000000"/>
          <w:left w:val="single" w:sz="4" w:space="4" w:color="000000"/>
          <w:bottom w:val="single" w:sz="4" w:space="1" w:color="000000"/>
          <w:right w:val="single" w:sz="4" w:space="4" w:color="000000"/>
          <w:between w:val="nil"/>
        </w:pBdr>
        <w:jc w:val="center"/>
        <w:rPr>
          <w:rFonts w:eastAsia="Calibri"/>
          <w:b/>
          <w:color w:val="FF0000"/>
          <w:sz w:val="32"/>
          <w:szCs w:val="32"/>
          <w:lang w:val="de-AT"/>
        </w:rPr>
      </w:pPr>
      <w:r w:rsidRPr="00AD5960">
        <w:rPr>
          <w:rFonts w:eastAsia="Calibri"/>
          <w:b/>
          <w:caps/>
          <w:color w:val="FF0000"/>
          <w:sz w:val="32"/>
          <w:szCs w:val="32"/>
          <w:lang w:val="de-AT"/>
        </w:rPr>
        <w:t>Jahresschlussmesse</w:t>
      </w:r>
      <w:r w:rsidRPr="00AD5960">
        <w:rPr>
          <w:rFonts w:eastAsia="Calibri"/>
          <w:b/>
          <w:color w:val="FF0000"/>
          <w:sz w:val="32"/>
          <w:szCs w:val="32"/>
          <w:lang w:val="de-AT"/>
        </w:rPr>
        <w:t xml:space="preserve"> - 31. Dezember </w:t>
      </w:r>
    </w:p>
    <w:p w14:paraId="5FF45CB9" w14:textId="77777777" w:rsidR="00AD5960" w:rsidRPr="00AD5960" w:rsidRDefault="00AD5960" w:rsidP="00AD5960">
      <w:pPr>
        <w:widowControl/>
        <w:pBdr>
          <w:top w:val="nil"/>
          <w:left w:val="nil"/>
          <w:bottom w:val="nil"/>
          <w:right w:val="nil"/>
          <w:between w:val="nil"/>
        </w:pBdr>
        <w:rPr>
          <w:rFonts w:eastAsia="Calibri"/>
          <w:color w:val="000000"/>
          <w:sz w:val="28"/>
          <w:szCs w:val="28"/>
        </w:rPr>
      </w:pPr>
    </w:p>
    <w:p w14:paraId="3C9621D0"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KREUZZEICHEN - LITURGISCHER GRUSS</w:t>
      </w:r>
    </w:p>
    <w:p w14:paraId="669C0506"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p>
    <w:p w14:paraId="0A799691"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Zum Innehalten hier in unserer gemeinsamen Jahresschlussmesse am heutigen Silvesterabend begrüße ich sie alle recht herzlich!</w:t>
      </w:r>
    </w:p>
    <w:p w14:paraId="7591F4EA" w14:textId="77777777" w:rsidR="00AD5960" w:rsidRPr="00AD5960" w:rsidRDefault="00AD5960" w:rsidP="00AD5960">
      <w:pPr>
        <w:pBdr>
          <w:top w:val="nil"/>
          <w:left w:val="nil"/>
          <w:bottom w:val="nil"/>
          <w:right w:val="nil"/>
          <w:between w:val="nil"/>
        </w:pBdr>
        <w:tabs>
          <w:tab w:val="left" w:pos="567"/>
          <w:tab w:val="left" w:pos="1984"/>
          <w:tab w:val="left" w:pos="2100"/>
        </w:tabs>
        <w:rPr>
          <w:rFonts w:eastAsia="Times New Roman"/>
          <w:b/>
          <w:caps/>
          <w:color w:val="000000"/>
          <w:sz w:val="28"/>
          <w:szCs w:val="28"/>
        </w:rPr>
      </w:pPr>
    </w:p>
    <w:p w14:paraId="3B0727C7" w14:textId="6750DD13" w:rsidR="00AD5960" w:rsidRPr="00AD5960" w:rsidRDefault="00AD5960" w:rsidP="00AD5960">
      <w:pPr>
        <w:widowControl/>
        <w:pBdr>
          <w:top w:val="nil"/>
          <w:left w:val="nil"/>
          <w:bottom w:val="nil"/>
          <w:right w:val="nil"/>
          <w:between w:val="nil"/>
        </w:pBdr>
        <w:tabs>
          <w:tab w:val="right" w:pos="8622"/>
        </w:tabs>
        <w:rPr>
          <w:rFonts w:eastAsia="Calibri"/>
          <w:color w:val="000000"/>
          <w:sz w:val="28"/>
          <w:szCs w:val="28"/>
        </w:rPr>
      </w:pPr>
      <w:r w:rsidRPr="00AD5960">
        <w:rPr>
          <w:rFonts w:eastAsia="Times New Roman"/>
          <w:color w:val="000000"/>
          <w:sz w:val="28"/>
          <w:szCs w:val="28"/>
        </w:rPr>
        <w:t xml:space="preserve">In den letzten Stunden dieses Jahres haben wir uns versammelt und </w:t>
      </w:r>
      <w:r w:rsidRPr="00AD5960">
        <w:rPr>
          <w:rFonts w:eastAsia="Calibri"/>
          <w:color w:val="000000"/>
          <w:sz w:val="28"/>
          <w:szCs w:val="28"/>
        </w:rPr>
        <w:t>verabschieden dankbar dieses zu Ende gehende Jahr. Wir begrüßen aber auch alles Kommende</w:t>
      </w:r>
      <w:r>
        <w:rPr>
          <w:rFonts w:eastAsia="Calibri"/>
          <w:color w:val="000000"/>
          <w:sz w:val="28"/>
          <w:szCs w:val="28"/>
        </w:rPr>
        <w:t xml:space="preserve"> </w:t>
      </w:r>
      <w:r w:rsidRPr="00AD5960">
        <w:rPr>
          <w:rFonts w:eastAsia="Calibri"/>
          <w:color w:val="000000"/>
          <w:sz w:val="28"/>
          <w:szCs w:val="28"/>
        </w:rPr>
        <w:t xml:space="preserve">+ im Namen des Vaters und des Sohnes und des Hl. Geistes. </w:t>
      </w:r>
    </w:p>
    <w:p w14:paraId="1C8DD809" w14:textId="77777777" w:rsidR="00AD5960" w:rsidRPr="00AD5960" w:rsidRDefault="00AD5960" w:rsidP="00AD5960">
      <w:pPr>
        <w:widowControl/>
        <w:pBdr>
          <w:top w:val="nil"/>
          <w:left w:val="nil"/>
          <w:bottom w:val="nil"/>
          <w:right w:val="nil"/>
          <w:between w:val="nil"/>
        </w:pBdr>
        <w:rPr>
          <w:rFonts w:eastAsia="Calibri"/>
          <w:color w:val="000000"/>
          <w:sz w:val="28"/>
          <w:szCs w:val="28"/>
        </w:rPr>
      </w:pPr>
    </w:p>
    <w:p w14:paraId="08A5837A"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Jesus Christus ist Anfang und Ende, Alpha und Omega. Er ist bei uns durch alle Zeiten: gestern, heute und alle Tage unseres Lebens. Er ist alle Zeit mit euch!</w:t>
      </w:r>
    </w:p>
    <w:p w14:paraId="50B18742"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p>
    <w:p w14:paraId="459EC1B3"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LIED ZUR ERÖFFNUNG</w:t>
      </w:r>
    </w:p>
    <w:p w14:paraId="7679B7E1" w14:textId="77777777" w:rsidR="00AD5960" w:rsidRPr="00AD5960" w:rsidRDefault="00AD5960" w:rsidP="00AD5960">
      <w:pPr>
        <w:pBdr>
          <w:top w:val="nil"/>
          <w:left w:val="nil"/>
          <w:bottom w:val="nil"/>
          <w:right w:val="nil"/>
          <w:between w:val="nil"/>
        </w:pBdr>
        <w:tabs>
          <w:tab w:val="left" w:pos="567"/>
          <w:tab w:val="left" w:pos="1984"/>
          <w:tab w:val="left" w:pos="2100"/>
        </w:tabs>
        <w:rPr>
          <w:rFonts w:eastAsia="Times New Roman"/>
          <w:b/>
          <w:caps/>
          <w:color w:val="000000"/>
          <w:sz w:val="28"/>
          <w:szCs w:val="28"/>
        </w:rPr>
      </w:pPr>
    </w:p>
    <w:p w14:paraId="36903A5C" w14:textId="77777777" w:rsidR="00AD5960" w:rsidRPr="00AD5960" w:rsidRDefault="00AD5960" w:rsidP="00AD5960">
      <w:pPr>
        <w:pBdr>
          <w:top w:val="nil"/>
          <w:left w:val="nil"/>
          <w:bottom w:val="nil"/>
          <w:right w:val="nil"/>
          <w:between w:val="nil"/>
        </w:pBdr>
        <w:tabs>
          <w:tab w:val="left" w:pos="567"/>
          <w:tab w:val="left" w:pos="1984"/>
          <w:tab w:val="left" w:pos="2100"/>
        </w:tabs>
        <w:rPr>
          <w:rFonts w:eastAsia="Times New Roman"/>
          <w:color w:val="000000"/>
          <w:sz w:val="28"/>
          <w:szCs w:val="28"/>
        </w:rPr>
      </w:pPr>
      <w:r w:rsidRPr="00AD5960">
        <w:rPr>
          <w:rFonts w:eastAsia="Times New Roman"/>
          <w:b/>
          <w:bCs/>
          <w:caps/>
          <w:color w:val="000000"/>
          <w:sz w:val="28"/>
          <w:szCs w:val="28"/>
        </w:rPr>
        <w:t>Einführung</w:t>
      </w:r>
      <w:r w:rsidRPr="00AD5960">
        <w:rPr>
          <w:rFonts w:eastAsia="Times New Roman"/>
          <w:color w:val="000000"/>
          <w:sz w:val="28"/>
          <w:szCs w:val="28"/>
        </w:rPr>
        <w:t xml:space="preserve"> </w:t>
      </w:r>
      <w:r w:rsidRPr="00AD5960">
        <w:rPr>
          <w:rFonts w:eastAsia="Times New Roman"/>
          <w:b/>
          <w:color w:val="000000"/>
          <w:sz w:val="28"/>
          <w:szCs w:val="28"/>
        </w:rPr>
        <w:t>UND BESINNUNG</w:t>
      </w:r>
    </w:p>
    <w:p w14:paraId="561BAC91"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Wir halten heute Rückschau auf unser Leben im vergangenen Jahr. Wir nehmen uns Zeit, um </w:t>
      </w:r>
      <w:proofErr w:type="gramStart"/>
      <w:r w:rsidRPr="00AD5960">
        <w:rPr>
          <w:rFonts w:eastAsia="Calibri"/>
          <w:color w:val="000000"/>
          <w:sz w:val="28"/>
          <w:szCs w:val="28"/>
        </w:rPr>
        <w:t>inne zu halten</w:t>
      </w:r>
      <w:proofErr w:type="gramEnd"/>
      <w:r w:rsidRPr="00AD5960">
        <w:rPr>
          <w:rFonts w:eastAsia="Calibri"/>
          <w:color w:val="000000"/>
          <w:sz w:val="28"/>
          <w:szCs w:val="28"/>
        </w:rPr>
        <w:t xml:space="preserve"> und um bei Gott Halt und Orientierung zu finden.</w:t>
      </w:r>
    </w:p>
    <w:p w14:paraId="7EB82C03" w14:textId="77777777" w:rsidR="00AD5960" w:rsidRPr="00AD5960" w:rsidRDefault="00AD5960" w:rsidP="00AD5960">
      <w:pPr>
        <w:pBdr>
          <w:top w:val="nil"/>
          <w:left w:val="nil"/>
          <w:bottom w:val="nil"/>
          <w:right w:val="nil"/>
          <w:between w:val="nil"/>
        </w:pBdr>
        <w:tabs>
          <w:tab w:val="left" w:pos="567"/>
          <w:tab w:val="left" w:pos="1984"/>
          <w:tab w:val="left" w:pos="2100"/>
        </w:tabs>
        <w:rPr>
          <w:rFonts w:eastAsia="Times New Roman"/>
          <w:color w:val="000000"/>
          <w:sz w:val="28"/>
          <w:szCs w:val="28"/>
        </w:rPr>
      </w:pPr>
      <w:r w:rsidRPr="00AD5960">
        <w:rPr>
          <w:rFonts w:eastAsia="Times New Roman"/>
          <w:color w:val="000000"/>
          <w:sz w:val="28"/>
          <w:szCs w:val="28"/>
        </w:rPr>
        <w:t xml:space="preserve">Wir haben uns versammelt, um Gott zu danken für das Vergangene und um seinen Beistand zu bitten für das Künftige. Wenn auch dieses Jahr nun zu Ende geht: </w:t>
      </w:r>
    </w:p>
    <w:p w14:paraId="7A7D5A29" w14:textId="77777777" w:rsidR="00AD5960" w:rsidRPr="00AD5960" w:rsidRDefault="00AD5960" w:rsidP="00AD5960">
      <w:pPr>
        <w:pBdr>
          <w:top w:val="nil"/>
          <w:left w:val="nil"/>
          <w:bottom w:val="nil"/>
          <w:right w:val="nil"/>
          <w:between w:val="nil"/>
        </w:pBdr>
        <w:tabs>
          <w:tab w:val="left" w:pos="567"/>
          <w:tab w:val="left" w:pos="1984"/>
          <w:tab w:val="left" w:pos="2100"/>
        </w:tabs>
        <w:rPr>
          <w:rFonts w:eastAsia="Times New Roman"/>
          <w:color w:val="000000"/>
          <w:sz w:val="28"/>
          <w:szCs w:val="28"/>
        </w:rPr>
      </w:pPr>
      <w:r w:rsidRPr="00AD5960">
        <w:rPr>
          <w:rFonts w:eastAsia="Times New Roman"/>
          <w:color w:val="000000"/>
          <w:sz w:val="28"/>
          <w:szCs w:val="28"/>
        </w:rPr>
        <w:t xml:space="preserve">Die Liebe Gottes bleibt. Sie hat uns begleitet auf den Wegen, die hinter uns liegen, und sie wird uns auch im kommenden Jahr Kraft und Mut geben. </w:t>
      </w:r>
    </w:p>
    <w:p w14:paraId="35F8C677" w14:textId="77777777" w:rsidR="00AD5960" w:rsidRPr="00AD5960" w:rsidRDefault="00AD5960" w:rsidP="00AD5960">
      <w:pPr>
        <w:pBdr>
          <w:top w:val="nil"/>
          <w:left w:val="nil"/>
          <w:bottom w:val="nil"/>
          <w:right w:val="nil"/>
          <w:between w:val="nil"/>
        </w:pBdr>
        <w:tabs>
          <w:tab w:val="left" w:pos="567"/>
          <w:tab w:val="left" w:pos="1984"/>
          <w:tab w:val="left" w:pos="2100"/>
        </w:tabs>
        <w:rPr>
          <w:rFonts w:eastAsia="Times New Roman"/>
          <w:color w:val="000000"/>
          <w:sz w:val="28"/>
          <w:szCs w:val="28"/>
        </w:rPr>
      </w:pPr>
      <w:r w:rsidRPr="00AD5960">
        <w:rPr>
          <w:rFonts w:eastAsia="Times New Roman"/>
          <w:color w:val="000000"/>
          <w:sz w:val="28"/>
          <w:szCs w:val="28"/>
        </w:rPr>
        <w:t xml:space="preserve">Weil uns von dieser Liebe nichts und niemand trennen kann, können wir zuversichtlich der Zukunft entgegensehen und entgegengehen.  </w:t>
      </w:r>
    </w:p>
    <w:p w14:paraId="23E2888B" w14:textId="77777777" w:rsidR="00AD5960" w:rsidRPr="00AD5960" w:rsidRDefault="00AD5960" w:rsidP="00AD5960">
      <w:pPr>
        <w:pBdr>
          <w:top w:val="nil"/>
          <w:left w:val="nil"/>
          <w:bottom w:val="nil"/>
          <w:right w:val="nil"/>
          <w:between w:val="nil"/>
        </w:pBdr>
        <w:tabs>
          <w:tab w:val="left" w:pos="567"/>
          <w:tab w:val="left" w:pos="1984"/>
          <w:tab w:val="left" w:pos="2100"/>
        </w:tabs>
        <w:rPr>
          <w:rFonts w:eastAsia="Times New Roman"/>
          <w:color w:val="000000"/>
          <w:sz w:val="28"/>
          <w:szCs w:val="28"/>
        </w:rPr>
      </w:pPr>
      <w:r w:rsidRPr="00AD5960">
        <w:rPr>
          <w:rFonts w:eastAsia="Times New Roman"/>
          <w:color w:val="000000"/>
          <w:sz w:val="28"/>
          <w:szCs w:val="28"/>
        </w:rPr>
        <w:t xml:space="preserve">Der die Zeit in Händen hält, ist unser Ziel. Er ist der Anfang und das Ende, der Grund unseres Daseins und unsere letzte Bestimmung. Er hat uns dieses Jahr geschenkt. </w:t>
      </w:r>
    </w:p>
    <w:p w14:paraId="449CF0A5" w14:textId="77777777" w:rsidR="00AD5960" w:rsidRPr="00AD5960" w:rsidRDefault="00AD5960" w:rsidP="00AD5960">
      <w:pPr>
        <w:pBdr>
          <w:top w:val="nil"/>
          <w:left w:val="nil"/>
          <w:bottom w:val="nil"/>
          <w:right w:val="nil"/>
          <w:between w:val="nil"/>
        </w:pBdr>
        <w:tabs>
          <w:tab w:val="left" w:pos="567"/>
          <w:tab w:val="left" w:pos="1984"/>
          <w:tab w:val="left" w:pos="2100"/>
        </w:tabs>
        <w:rPr>
          <w:rFonts w:eastAsia="Times New Roman"/>
          <w:color w:val="000000"/>
          <w:sz w:val="28"/>
          <w:szCs w:val="28"/>
        </w:rPr>
      </w:pPr>
      <w:r w:rsidRPr="00AD5960">
        <w:rPr>
          <w:rFonts w:eastAsia="Times New Roman"/>
          <w:color w:val="000000"/>
          <w:sz w:val="28"/>
          <w:szCs w:val="28"/>
        </w:rPr>
        <w:t>Bevor wir es in seine Hände zurücklegen, wollen wir uns besinnen, was uns gelungen oder misslungen ist, was uns bewegt hat und wo wir ihm vielleicht - ohne es zu wissen - selbst begegnet sind.</w:t>
      </w:r>
    </w:p>
    <w:p w14:paraId="53C8D3F7" w14:textId="77777777" w:rsidR="00AD5960" w:rsidRPr="00AD5960" w:rsidRDefault="00AD5960" w:rsidP="00AD5960">
      <w:pPr>
        <w:pBdr>
          <w:top w:val="nil"/>
          <w:left w:val="nil"/>
          <w:bottom w:val="nil"/>
          <w:right w:val="nil"/>
          <w:between w:val="nil"/>
        </w:pBdr>
        <w:tabs>
          <w:tab w:val="left" w:pos="567"/>
          <w:tab w:val="left" w:pos="1984"/>
          <w:tab w:val="left" w:pos="2100"/>
        </w:tabs>
        <w:rPr>
          <w:rFonts w:eastAsia="Times New Roman"/>
          <w:color w:val="000000"/>
          <w:sz w:val="28"/>
          <w:szCs w:val="28"/>
        </w:rPr>
      </w:pPr>
    </w:p>
    <w:p w14:paraId="5A788564"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KYRIE-RUFE</w:t>
      </w:r>
    </w:p>
    <w:p w14:paraId="5CA24549"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Herr Jesus Christus, </w:t>
      </w:r>
    </w:p>
    <w:p w14:paraId="5848FA4E" w14:textId="77777777" w:rsidR="00AD5960" w:rsidRPr="00AD5960" w:rsidRDefault="00AD5960" w:rsidP="00AD5960">
      <w:pPr>
        <w:widowControl/>
        <w:numPr>
          <w:ilvl w:val="0"/>
          <w:numId w:val="1"/>
        </w:numPr>
        <w:pBdr>
          <w:top w:val="nil"/>
          <w:left w:val="nil"/>
          <w:bottom w:val="nil"/>
          <w:right w:val="nil"/>
          <w:between w:val="nil"/>
        </w:pBdr>
        <w:tabs>
          <w:tab w:val="left" w:pos="360"/>
        </w:tabs>
        <w:rPr>
          <w:rFonts w:eastAsia="Calibri"/>
          <w:color w:val="000000"/>
          <w:sz w:val="28"/>
          <w:szCs w:val="28"/>
        </w:rPr>
      </w:pPr>
      <w:r w:rsidRPr="00AD5960">
        <w:rPr>
          <w:rFonts w:eastAsia="Calibri"/>
          <w:color w:val="000000"/>
          <w:sz w:val="28"/>
          <w:szCs w:val="28"/>
        </w:rPr>
        <w:t>Du bist der Anfang und das Ende. Herr, erbarme …</w:t>
      </w:r>
    </w:p>
    <w:p w14:paraId="02B754B0" w14:textId="77777777" w:rsidR="00AD5960" w:rsidRPr="00AD5960" w:rsidRDefault="00AD5960" w:rsidP="00AD5960">
      <w:pPr>
        <w:widowControl/>
        <w:numPr>
          <w:ilvl w:val="0"/>
          <w:numId w:val="1"/>
        </w:numPr>
        <w:pBdr>
          <w:top w:val="nil"/>
          <w:left w:val="nil"/>
          <w:bottom w:val="nil"/>
          <w:right w:val="nil"/>
          <w:between w:val="nil"/>
        </w:pBdr>
        <w:tabs>
          <w:tab w:val="left" w:pos="360"/>
        </w:tabs>
        <w:rPr>
          <w:rFonts w:eastAsia="Calibri"/>
          <w:color w:val="000000"/>
          <w:sz w:val="28"/>
          <w:szCs w:val="28"/>
        </w:rPr>
      </w:pPr>
      <w:r w:rsidRPr="00AD5960">
        <w:rPr>
          <w:rFonts w:eastAsia="Calibri"/>
          <w:color w:val="000000"/>
          <w:sz w:val="28"/>
          <w:szCs w:val="28"/>
        </w:rPr>
        <w:t xml:space="preserve">Du schenkst uns das neue Leben bei Gott, unserem Vater. Christus, </w:t>
      </w:r>
      <w:proofErr w:type="gramStart"/>
      <w:r w:rsidRPr="00AD5960">
        <w:rPr>
          <w:rFonts w:eastAsia="Calibri"/>
          <w:color w:val="000000"/>
          <w:sz w:val="28"/>
          <w:szCs w:val="28"/>
        </w:rPr>
        <w:t>erbarme….</w:t>
      </w:r>
      <w:proofErr w:type="gramEnd"/>
      <w:r w:rsidRPr="00AD5960">
        <w:rPr>
          <w:rFonts w:eastAsia="Calibri"/>
          <w:color w:val="000000"/>
          <w:sz w:val="28"/>
          <w:szCs w:val="28"/>
        </w:rPr>
        <w:t>.</w:t>
      </w:r>
    </w:p>
    <w:p w14:paraId="4E3888F4" w14:textId="77777777" w:rsidR="00AD5960" w:rsidRPr="00AD5960" w:rsidRDefault="00AD5960" w:rsidP="00AD5960">
      <w:pPr>
        <w:widowControl/>
        <w:numPr>
          <w:ilvl w:val="0"/>
          <w:numId w:val="1"/>
        </w:numPr>
        <w:pBdr>
          <w:top w:val="nil"/>
          <w:left w:val="nil"/>
          <w:bottom w:val="nil"/>
          <w:right w:val="nil"/>
          <w:between w:val="nil"/>
        </w:pBdr>
        <w:tabs>
          <w:tab w:val="left" w:pos="360"/>
        </w:tabs>
        <w:rPr>
          <w:rFonts w:eastAsia="Calibri"/>
          <w:i/>
          <w:color w:val="000000"/>
          <w:sz w:val="28"/>
          <w:szCs w:val="28"/>
        </w:rPr>
      </w:pPr>
      <w:r w:rsidRPr="00AD5960">
        <w:rPr>
          <w:rFonts w:eastAsia="Calibri"/>
          <w:color w:val="000000"/>
          <w:sz w:val="28"/>
          <w:szCs w:val="28"/>
        </w:rPr>
        <w:t>In dir findet alles seine Vollendung. Herr, erbarme…</w:t>
      </w:r>
    </w:p>
    <w:p w14:paraId="69EAC824" w14:textId="77777777" w:rsidR="00AD5960" w:rsidRPr="00AD5960" w:rsidRDefault="00AD5960" w:rsidP="00AD5960">
      <w:pPr>
        <w:widowControl/>
        <w:pBdr>
          <w:top w:val="nil"/>
          <w:left w:val="nil"/>
          <w:bottom w:val="nil"/>
          <w:right w:val="nil"/>
          <w:between w:val="nil"/>
        </w:pBdr>
        <w:rPr>
          <w:rFonts w:eastAsia="Calibri"/>
          <w:i/>
          <w:color w:val="000000"/>
          <w:sz w:val="28"/>
          <w:szCs w:val="28"/>
        </w:rPr>
      </w:pPr>
    </w:p>
    <w:p w14:paraId="6F0CF334"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VERGEBUNGSZUSAGE</w:t>
      </w:r>
    </w:p>
    <w:p w14:paraId="5EDB01D5" w14:textId="79EC6E50"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Guter Gott, du bist der Vater </w:t>
      </w:r>
      <w:r w:rsidRPr="00AD5960">
        <w:rPr>
          <w:rFonts w:eastAsia="Calibri"/>
          <w:i/>
          <w:color w:val="000000"/>
          <w:sz w:val="28"/>
          <w:szCs w:val="28"/>
        </w:rPr>
        <w:t>aller</w:t>
      </w:r>
      <w:r w:rsidRPr="00AD5960">
        <w:rPr>
          <w:rFonts w:eastAsia="Calibri"/>
          <w:color w:val="000000"/>
          <w:sz w:val="28"/>
          <w:szCs w:val="28"/>
        </w:rPr>
        <w:t xml:space="preserve"> Menschen. Das glauben wir, weil du uns jeden neuen Tag schenkst. Vor allem aber gibst du uns Menschen, die für uns sorgen und die wir gerne haben. Wir wollen heute in </w:t>
      </w:r>
      <w:r>
        <w:rPr>
          <w:rFonts w:eastAsia="Calibri"/>
          <w:color w:val="000000"/>
          <w:sz w:val="28"/>
          <w:szCs w:val="28"/>
        </w:rPr>
        <w:t>d</w:t>
      </w:r>
      <w:r w:rsidRPr="00AD5960">
        <w:rPr>
          <w:rFonts w:eastAsia="Calibri"/>
          <w:color w:val="000000"/>
          <w:sz w:val="28"/>
          <w:szCs w:val="28"/>
        </w:rPr>
        <w:t xml:space="preserve">einem Namen beisammen sein, um so zu erleben, dass wir </w:t>
      </w:r>
      <w:proofErr w:type="gramStart"/>
      <w:r w:rsidRPr="00AD5960">
        <w:rPr>
          <w:rFonts w:eastAsia="Calibri"/>
          <w:color w:val="000000"/>
          <w:sz w:val="28"/>
          <w:szCs w:val="28"/>
        </w:rPr>
        <w:t>zusammen gehören</w:t>
      </w:r>
      <w:proofErr w:type="gramEnd"/>
      <w:r w:rsidRPr="00AD5960">
        <w:rPr>
          <w:rFonts w:eastAsia="Calibri"/>
          <w:color w:val="000000"/>
          <w:sz w:val="28"/>
          <w:szCs w:val="28"/>
        </w:rPr>
        <w:t xml:space="preserve"> und gemeinsam daran glauben, dass du uns auf unserem Lebensweg begleitest. Amen.</w:t>
      </w:r>
    </w:p>
    <w:p w14:paraId="0A6F7730"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lastRenderedPageBreak/>
        <w:t>GLORIALIED</w:t>
      </w:r>
    </w:p>
    <w:p w14:paraId="713C2DD9" w14:textId="77777777" w:rsidR="00AD5960" w:rsidRPr="00AD5960" w:rsidRDefault="00AD5960" w:rsidP="00AD5960">
      <w:pPr>
        <w:pBdr>
          <w:top w:val="nil"/>
          <w:left w:val="nil"/>
          <w:bottom w:val="nil"/>
          <w:right w:val="nil"/>
          <w:between w:val="nil"/>
        </w:pBdr>
        <w:tabs>
          <w:tab w:val="left" w:pos="567"/>
          <w:tab w:val="left" w:pos="1984"/>
          <w:tab w:val="left" w:pos="2100"/>
        </w:tabs>
        <w:rPr>
          <w:rFonts w:eastAsia="Times New Roman"/>
          <w:color w:val="000000"/>
          <w:sz w:val="28"/>
          <w:szCs w:val="28"/>
        </w:rPr>
      </w:pPr>
    </w:p>
    <w:p w14:paraId="2CB7CDA0"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TAGESGEBET</w:t>
      </w:r>
    </w:p>
    <w:p w14:paraId="22584D44" w14:textId="77777777" w:rsidR="00AD5960" w:rsidRPr="00AD5960" w:rsidRDefault="00AD5960" w:rsidP="00AD5960">
      <w:pPr>
        <w:pBdr>
          <w:top w:val="nil"/>
          <w:left w:val="nil"/>
          <w:bottom w:val="nil"/>
          <w:right w:val="nil"/>
          <w:between w:val="nil"/>
        </w:pBdr>
        <w:tabs>
          <w:tab w:val="left" w:pos="567"/>
          <w:tab w:val="left" w:pos="1984"/>
          <w:tab w:val="left" w:pos="2100"/>
        </w:tabs>
        <w:rPr>
          <w:rFonts w:eastAsia="Times New Roman"/>
          <w:color w:val="000000"/>
          <w:sz w:val="28"/>
          <w:szCs w:val="28"/>
        </w:rPr>
      </w:pPr>
      <w:r w:rsidRPr="00AD5960">
        <w:rPr>
          <w:rFonts w:eastAsia="Times New Roman"/>
          <w:color w:val="000000"/>
          <w:sz w:val="28"/>
          <w:szCs w:val="28"/>
        </w:rPr>
        <w:t>Guter Gott, wir danken dir für das vergangene Jahr: Danke für die Menschen, die uns auf unserem Weg begleitet und uns glücklich gemacht haben. Sie haben mit uns gelacht, geweint, gegessen oder für uns gearbeitet, sie haben uns aufgerichtet und getröstet, wir haben das Leben miteinander geteilt.</w:t>
      </w:r>
    </w:p>
    <w:p w14:paraId="3098F0E3" w14:textId="77777777" w:rsidR="00AD5960" w:rsidRPr="00AD5960" w:rsidRDefault="00AD5960" w:rsidP="00AD5960">
      <w:pPr>
        <w:widowControl/>
        <w:pBdr>
          <w:top w:val="nil"/>
          <w:left w:val="nil"/>
          <w:bottom w:val="nil"/>
          <w:right w:val="nil"/>
          <w:between w:val="nil"/>
        </w:pBdr>
        <w:rPr>
          <w:rFonts w:eastAsia="Times New Roman"/>
          <w:color w:val="000000"/>
          <w:sz w:val="28"/>
          <w:szCs w:val="28"/>
        </w:rPr>
      </w:pPr>
      <w:r w:rsidRPr="00AD5960">
        <w:rPr>
          <w:rFonts w:eastAsia="Calibri"/>
          <w:color w:val="000000"/>
          <w:sz w:val="28"/>
          <w:szCs w:val="28"/>
        </w:rPr>
        <w:t xml:space="preserve">Danke, guter Gott, für deine Nähe: Mitten im Fluss der Zeit vom Gestern ins Morgen sind wir aufgehoben in deiner Hand. Danke für alle Augenblicke, in denen wir deine Liebe und Zuwendung und die unserer Mitmenschen spüren durften. Wir erinnern uns aber auch an die schweren Stunden des Leides, der Krankheit, der Enttäuschung und der Tränen. </w:t>
      </w:r>
      <w:r w:rsidRPr="00AD5960">
        <w:rPr>
          <w:rFonts w:eastAsia="Times New Roman"/>
          <w:color w:val="000000"/>
          <w:sz w:val="28"/>
          <w:szCs w:val="28"/>
        </w:rPr>
        <w:t>Mit dir brechen wir auf ins neue Jahr - mit Christus, unserem Bruder. Amen.</w:t>
      </w:r>
    </w:p>
    <w:p w14:paraId="765DFD5E" w14:textId="77777777" w:rsidR="00AD5960" w:rsidRPr="00AD5960" w:rsidRDefault="00AD5960" w:rsidP="00AD5960">
      <w:pPr>
        <w:pBdr>
          <w:top w:val="nil"/>
          <w:left w:val="nil"/>
          <w:bottom w:val="nil"/>
          <w:right w:val="nil"/>
          <w:between w:val="nil"/>
        </w:pBdr>
        <w:tabs>
          <w:tab w:val="left" w:pos="1100"/>
          <w:tab w:val="left" w:pos="1134"/>
        </w:tabs>
        <w:suppressAutoHyphens/>
        <w:rPr>
          <w:rFonts w:eastAsia="Times New Roman"/>
          <w:color w:val="000000"/>
          <w:sz w:val="28"/>
          <w:szCs w:val="28"/>
        </w:rPr>
      </w:pPr>
    </w:p>
    <w:p w14:paraId="0ECDF53D"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LESUNG AUS DEM BUCH KOHELET 3,1</w:t>
      </w:r>
      <w:r w:rsidRPr="00AD5960">
        <w:rPr>
          <w:rFonts w:eastAsia="Calibri"/>
          <w:b/>
          <w:color w:val="000000"/>
          <w:sz w:val="28"/>
          <w:szCs w:val="28"/>
        </w:rPr>
        <w:noBreakHyphen/>
        <w:t xml:space="preserve">8 </w:t>
      </w:r>
    </w:p>
    <w:p w14:paraId="0E45E2D4"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Alles hat seine Stunde. </w:t>
      </w:r>
    </w:p>
    <w:p w14:paraId="2A1BA54D"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Für jedes Geschehen unter dem Himmel gibt es eine bestimmte Zeit:</w:t>
      </w:r>
    </w:p>
    <w:p w14:paraId="01A13CFD"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zum Gebären und eine Zeit zum Sterben</w:t>
      </w:r>
    </w:p>
    <w:p w14:paraId="21AD6A5D"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zum Pflanzen und eine Zeit zum Abernten der Pflanzen</w:t>
      </w:r>
    </w:p>
    <w:p w14:paraId="14D62AF6"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zum Töten und eine Zeit zum Heilen</w:t>
      </w:r>
    </w:p>
    <w:p w14:paraId="773ACEAE"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zum Niederreißen und eine Zeit zum Bauen</w:t>
      </w:r>
    </w:p>
    <w:p w14:paraId="2617F152"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zum Weinen, eine Zeit für die Klage und eine Zeit für den Tanz</w:t>
      </w:r>
    </w:p>
    <w:p w14:paraId="7F919BA5" w14:textId="77777777" w:rsidR="00AD5960" w:rsidRPr="00AD5960" w:rsidRDefault="00AD5960" w:rsidP="00AD5960">
      <w:pPr>
        <w:widowControl/>
        <w:pBdr>
          <w:top w:val="nil"/>
          <w:left w:val="nil"/>
          <w:bottom w:val="nil"/>
          <w:right w:val="nil"/>
          <w:between w:val="nil"/>
        </w:pBdr>
        <w:tabs>
          <w:tab w:val="left" w:pos="3165"/>
          <w:tab w:val="left" w:pos="3930"/>
          <w:tab w:val="right" w:pos="10203"/>
        </w:tabs>
        <w:rPr>
          <w:rFonts w:eastAsia="Calibri"/>
          <w:color w:val="000000"/>
          <w:sz w:val="28"/>
          <w:szCs w:val="28"/>
        </w:rPr>
      </w:pPr>
      <w:r w:rsidRPr="00AD5960">
        <w:rPr>
          <w:rFonts w:eastAsia="Calibri"/>
          <w:color w:val="000000"/>
          <w:sz w:val="28"/>
          <w:szCs w:val="28"/>
        </w:rPr>
        <w:t>eine Zeit zum Steine werfen und eine Zeit zum Steine sammeln</w:t>
      </w:r>
    </w:p>
    <w:p w14:paraId="100D0660"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zum Umarmen und eine Zeit, die Umarmung zu lösen</w:t>
      </w:r>
    </w:p>
    <w:p w14:paraId="5EBA470C"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zum Suchen und eine Zeit zum Verlieren</w:t>
      </w:r>
    </w:p>
    <w:p w14:paraId="2B447DB7"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zum Behalten und eine Zeit zum Wegwerfen</w:t>
      </w:r>
    </w:p>
    <w:p w14:paraId="7D978D99"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zum Zerreißen und eine Zeit zum Zusammennähen</w:t>
      </w:r>
    </w:p>
    <w:p w14:paraId="3A2028A9"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zum Schweigen und eine Zeit zum Reden</w:t>
      </w:r>
    </w:p>
    <w:p w14:paraId="7EC49B74"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zum Lieben und eine Zeit zum Hassen</w:t>
      </w:r>
    </w:p>
    <w:p w14:paraId="578CBCF5"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r w:rsidRPr="00AD5960">
        <w:rPr>
          <w:rFonts w:eastAsia="Calibri"/>
          <w:color w:val="000000"/>
          <w:sz w:val="28"/>
          <w:szCs w:val="28"/>
        </w:rPr>
        <w:t>eine Zeit für den Krieg und eine Zeit für den Frieden</w:t>
      </w:r>
    </w:p>
    <w:p w14:paraId="4D39DABF" w14:textId="77777777" w:rsidR="00AD5960" w:rsidRPr="00AD5960" w:rsidRDefault="00AD5960" w:rsidP="00AD5960">
      <w:pPr>
        <w:widowControl/>
        <w:pBdr>
          <w:top w:val="nil"/>
          <w:left w:val="nil"/>
          <w:bottom w:val="nil"/>
          <w:right w:val="nil"/>
          <w:between w:val="nil"/>
        </w:pBdr>
        <w:tabs>
          <w:tab w:val="left" w:pos="3165"/>
          <w:tab w:val="right" w:pos="10203"/>
        </w:tabs>
        <w:rPr>
          <w:rFonts w:eastAsia="Calibri"/>
          <w:color w:val="000000"/>
          <w:sz w:val="28"/>
          <w:szCs w:val="28"/>
        </w:rPr>
      </w:pPr>
    </w:p>
    <w:p w14:paraId="3F899FC3"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ANTWORTLIED</w:t>
      </w:r>
    </w:p>
    <w:p w14:paraId="1DC2D588" w14:textId="77777777" w:rsidR="00AD5960" w:rsidRPr="00AD5960" w:rsidRDefault="00AD5960" w:rsidP="00AD5960">
      <w:pPr>
        <w:widowControl/>
        <w:pBdr>
          <w:top w:val="nil"/>
          <w:left w:val="nil"/>
          <w:bottom w:val="nil"/>
          <w:right w:val="nil"/>
          <w:between w:val="nil"/>
        </w:pBdr>
        <w:rPr>
          <w:rFonts w:eastAsia="Calibri"/>
          <w:sz w:val="28"/>
          <w:szCs w:val="28"/>
        </w:rPr>
      </w:pPr>
      <w:r w:rsidRPr="00AD5960">
        <w:rPr>
          <w:rFonts w:eastAsia="Calibri"/>
          <w:b/>
          <w:color w:val="000000"/>
          <w:sz w:val="28"/>
          <w:szCs w:val="28"/>
        </w:rPr>
        <w:t xml:space="preserve">HALLELUJA, Halleluja </w:t>
      </w:r>
      <w:r w:rsidRPr="00AD5960">
        <w:rPr>
          <w:rFonts w:eastAsia="Calibri"/>
          <w:sz w:val="28"/>
          <w:szCs w:val="28"/>
        </w:rPr>
        <w:t xml:space="preserve">Heiliger Vater, bewahre sie in deinem Namen, den du mir gegeben hast, damit sie eins sind wie wir. HALLELUJA </w:t>
      </w:r>
    </w:p>
    <w:p w14:paraId="56868624" w14:textId="77777777" w:rsidR="00AD5960" w:rsidRPr="00AD5960" w:rsidRDefault="00AD5960" w:rsidP="00AD5960">
      <w:pPr>
        <w:widowControl/>
        <w:pBdr>
          <w:top w:val="nil"/>
          <w:left w:val="nil"/>
          <w:bottom w:val="nil"/>
          <w:right w:val="nil"/>
          <w:between w:val="nil"/>
        </w:pBdr>
        <w:rPr>
          <w:rFonts w:eastAsia="Calibri"/>
          <w:b/>
          <w:i/>
          <w:color w:val="000000"/>
          <w:sz w:val="28"/>
          <w:szCs w:val="28"/>
        </w:rPr>
      </w:pPr>
    </w:p>
    <w:p w14:paraId="01D4F4B7" w14:textId="77777777" w:rsidR="00AD5960" w:rsidRPr="00AD5960" w:rsidRDefault="00AD5960" w:rsidP="00AD5960">
      <w:pPr>
        <w:pBdr>
          <w:top w:val="nil"/>
          <w:left w:val="nil"/>
          <w:bottom w:val="nil"/>
          <w:right w:val="nil"/>
          <w:between w:val="nil"/>
        </w:pBdr>
        <w:rPr>
          <w:rFonts w:eastAsia="Calibri"/>
          <w:sz w:val="28"/>
          <w:szCs w:val="28"/>
        </w:rPr>
      </w:pPr>
      <w:r w:rsidRPr="00AD5960">
        <w:rPr>
          <w:rFonts w:eastAsia="Times New Roman"/>
          <w:b/>
          <w:caps/>
          <w:color w:val="000000"/>
          <w:sz w:val="28"/>
          <w:szCs w:val="28"/>
        </w:rPr>
        <w:t>Aus dem Hl. Evangelium nach Johannes</w:t>
      </w:r>
      <w:r w:rsidRPr="00AD5960">
        <w:rPr>
          <w:rFonts w:eastAsia="Times New Roman"/>
          <w:b/>
          <w:color w:val="000000"/>
          <w:sz w:val="28"/>
          <w:szCs w:val="28"/>
        </w:rPr>
        <w:t xml:space="preserve"> 17/9-13</w:t>
      </w:r>
    </w:p>
    <w:p w14:paraId="61BCB797" w14:textId="4484E580" w:rsidR="00AD5960" w:rsidRPr="00AD5960" w:rsidRDefault="00AD5960" w:rsidP="00AD5960">
      <w:pPr>
        <w:pBdr>
          <w:top w:val="nil"/>
          <w:left w:val="nil"/>
          <w:bottom w:val="nil"/>
          <w:right w:val="nil"/>
          <w:between w:val="nil"/>
        </w:pBdr>
        <w:rPr>
          <w:rFonts w:eastAsia="Calibri"/>
          <w:sz w:val="28"/>
          <w:szCs w:val="28"/>
        </w:rPr>
      </w:pPr>
      <w:r w:rsidRPr="00AD5960">
        <w:rPr>
          <w:rFonts w:eastAsia="Calibri"/>
          <w:sz w:val="28"/>
          <w:szCs w:val="28"/>
        </w:rPr>
        <w:t xml:space="preserve">Für sie bitte ich; nicht für die Welt bitte ich, sondern für </w:t>
      </w:r>
      <w:r w:rsidRPr="00AD5960">
        <w:rPr>
          <w:rFonts w:eastAsia="Calibri"/>
          <w:sz w:val="28"/>
          <w:szCs w:val="28"/>
        </w:rPr>
        <w:t>alle, die</w:t>
      </w:r>
      <w:r w:rsidRPr="00AD5960">
        <w:rPr>
          <w:rFonts w:eastAsia="Calibri"/>
          <w:sz w:val="28"/>
          <w:szCs w:val="28"/>
        </w:rPr>
        <w:t xml:space="preserve"> du mir gegeben hast; denn sie gehören dir.  </w:t>
      </w:r>
    </w:p>
    <w:p w14:paraId="1FDC1505" w14:textId="77777777" w:rsidR="00AD5960" w:rsidRPr="00AD5960" w:rsidRDefault="00AD5960" w:rsidP="00AD5960">
      <w:pPr>
        <w:pBdr>
          <w:top w:val="nil"/>
          <w:left w:val="nil"/>
          <w:bottom w:val="nil"/>
          <w:right w:val="nil"/>
          <w:between w:val="nil"/>
        </w:pBdr>
        <w:rPr>
          <w:rFonts w:eastAsia="Calibri"/>
          <w:sz w:val="28"/>
          <w:szCs w:val="28"/>
        </w:rPr>
      </w:pPr>
      <w:r w:rsidRPr="00AD5960">
        <w:rPr>
          <w:rFonts w:eastAsia="Calibri"/>
          <w:sz w:val="28"/>
          <w:szCs w:val="28"/>
        </w:rPr>
        <w:t xml:space="preserve">Alles, was mein ist, ist dein, und was dein ist, ist mein; in ihnen bin ich verherrlicht.  </w:t>
      </w:r>
    </w:p>
    <w:p w14:paraId="591F2048" w14:textId="77777777" w:rsidR="00AD5960" w:rsidRPr="00AD5960" w:rsidRDefault="00AD5960" w:rsidP="00AD5960">
      <w:pPr>
        <w:pBdr>
          <w:top w:val="nil"/>
          <w:left w:val="nil"/>
          <w:bottom w:val="nil"/>
          <w:right w:val="nil"/>
          <w:between w:val="nil"/>
        </w:pBdr>
        <w:rPr>
          <w:rFonts w:eastAsia="Calibri"/>
          <w:sz w:val="28"/>
          <w:szCs w:val="28"/>
        </w:rPr>
      </w:pPr>
      <w:r w:rsidRPr="00AD5960">
        <w:rPr>
          <w:rFonts w:eastAsia="Calibri"/>
          <w:sz w:val="28"/>
          <w:szCs w:val="28"/>
        </w:rPr>
        <w:t xml:space="preserve">Ich bin nicht mehr in der Welt, aber sie sind in der Welt, und ich gehe zu dir. Heiliger Vater, bewahre sie in deinem Namen, den du mir gegeben hast, damit sie eins sind wie wir.  </w:t>
      </w:r>
    </w:p>
    <w:p w14:paraId="1A263E3A" w14:textId="77777777" w:rsidR="00AD5960" w:rsidRPr="00AD5960" w:rsidRDefault="00AD5960" w:rsidP="00AD5960">
      <w:pPr>
        <w:pBdr>
          <w:top w:val="nil"/>
          <w:left w:val="nil"/>
          <w:bottom w:val="nil"/>
          <w:right w:val="nil"/>
          <w:between w:val="nil"/>
        </w:pBdr>
        <w:rPr>
          <w:rFonts w:eastAsia="Calibri"/>
          <w:sz w:val="28"/>
          <w:szCs w:val="28"/>
        </w:rPr>
      </w:pPr>
      <w:r w:rsidRPr="00AD5960">
        <w:rPr>
          <w:rFonts w:eastAsia="Calibri"/>
          <w:sz w:val="28"/>
          <w:szCs w:val="28"/>
        </w:rPr>
        <w:t xml:space="preserve">Solange ich bei ihnen war, bewahrte ich sie in deinem Namen, den du mir gegeben hast. Und ich habe sie behütet, und keiner von ihnen ging verloren, außer dem Sohn des Verderbens, damit sich die Schrift erfüllt.  </w:t>
      </w:r>
    </w:p>
    <w:p w14:paraId="482E0944" w14:textId="77777777" w:rsidR="00AD5960" w:rsidRPr="00AD5960" w:rsidRDefault="00AD5960" w:rsidP="00AD5960">
      <w:pPr>
        <w:pBdr>
          <w:top w:val="nil"/>
          <w:left w:val="nil"/>
          <w:bottom w:val="nil"/>
          <w:right w:val="nil"/>
          <w:between w:val="nil"/>
        </w:pBdr>
        <w:rPr>
          <w:rFonts w:eastAsia="Calibri"/>
          <w:sz w:val="28"/>
          <w:szCs w:val="28"/>
        </w:rPr>
      </w:pPr>
      <w:r w:rsidRPr="00AD5960">
        <w:rPr>
          <w:rFonts w:eastAsia="Calibri"/>
          <w:sz w:val="28"/>
          <w:szCs w:val="28"/>
        </w:rPr>
        <w:t xml:space="preserve">Aber jetzt gehe ich zu dir. Doch dies rede ich noch in der Welt, damit sie meine Freude in Fülle in sich haben.  </w:t>
      </w:r>
    </w:p>
    <w:p w14:paraId="3F44A7F8" w14:textId="7B279258" w:rsidR="00AD5960" w:rsidRPr="00AD5960" w:rsidRDefault="00AD5960" w:rsidP="00AD5960">
      <w:pPr>
        <w:widowControl/>
        <w:pBdr>
          <w:top w:val="nil"/>
          <w:left w:val="nil"/>
          <w:bottom w:val="nil"/>
          <w:right w:val="nil"/>
          <w:between w:val="nil"/>
        </w:pBdr>
        <w:rPr>
          <w:rFonts w:eastAsia="Calibri"/>
          <w:b/>
          <w:color w:val="000000"/>
          <w:sz w:val="28"/>
          <w:szCs w:val="28"/>
        </w:rPr>
      </w:pPr>
      <w:r>
        <w:rPr>
          <w:rFonts w:eastAsia="Calibri"/>
          <w:b/>
          <w:color w:val="000000"/>
          <w:sz w:val="28"/>
          <w:szCs w:val="28"/>
        </w:rPr>
        <w:lastRenderedPageBreak/>
        <w:t>(</w:t>
      </w:r>
      <w:r w:rsidRPr="00AD5960">
        <w:rPr>
          <w:rFonts w:eastAsia="Calibri"/>
          <w:b/>
          <w:color w:val="000000"/>
          <w:sz w:val="28"/>
          <w:szCs w:val="28"/>
        </w:rPr>
        <w:t>PREDIGT)</w:t>
      </w:r>
    </w:p>
    <w:p w14:paraId="47ECA378" w14:textId="77777777" w:rsidR="00AD5960" w:rsidRPr="00AD5960" w:rsidRDefault="00AD5960" w:rsidP="00AD5960">
      <w:pPr>
        <w:widowControl/>
        <w:pBdr>
          <w:top w:val="nil"/>
          <w:left w:val="nil"/>
          <w:bottom w:val="nil"/>
          <w:right w:val="nil"/>
          <w:between w:val="nil"/>
        </w:pBdr>
        <w:tabs>
          <w:tab w:val="left" w:pos="1410"/>
        </w:tabs>
        <w:rPr>
          <w:rFonts w:eastAsia="Calibri"/>
          <w:color w:val="000000"/>
          <w:sz w:val="28"/>
          <w:szCs w:val="28"/>
        </w:rPr>
      </w:pPr>
    </w:p>
    <w:p w14:paraId="5C480C48" w14:textId="2BE34F22" w:rsidR="00AD5960" w:rsidRPr="00AD5960" w:rsidRDefault="00AD5960" w:rsidP="00AD5960">
      <w:pPr>
        <w:widowControl/>
        <w:pBdr>
          <w:top w:val="nil"/>
          <w:left w:val="nil"/>
          <w:bottom w:val="nil"/>
          <w:right w:val="nil"/>
          <w:between w:val="nil"/>
        </w:pBdr>
        <w:rPr>
          <w:rFonts w:eastAsia="Calibri"/>
          <w:b/>
          <w:color w:val="000000"/>
          <w:sz w:val="28"/>
          <w:szCs w:val="28"/>
        </w:rPr>
      </w:pPr>
      <w:r>
        <w:rPr>
          <w:rFonts w:eastAsia="Calibri"/>
          <w:b/>
          <w:color w:val="000000"/>
          <w:sz w:val="28"/>
          <w:szCs w:val="28"/>
        </w:rPr>
        <w:t>(</w:t>
      </w:r>
      <w:r w:rsidRPr="00AD5960">
        <w:rPr>
          <w:rFonts w:eastAsia="Calibri"/>
          <w:b/>
          <w:color w:val="000000"/>
          <w:sz w:val="28"/>
          <w:szCs w:val="28"/>
        </w:rPr>
        <w:t>GLAUBENSBEKENNTNIS</w:t>
      </w:r>
      <w:r>
        <w:rPr>
          <w:rFonts w:eastAsia="Calibri"/>
          <w:b/>
          <w:color w:val="000000"/>
          <w:sz w:val="28"/>
          <w:szCs w:val="28"/>
        </w:rPr>
        <w:t>)</w:t>
      </w:r>
    </w:p>
    <w:p w14:paraId="530C1041" w14:textId="77777777" w:rsidR="00AD5960" w:rsidRPr="00AD5960" w:rsidRDefault="00AD5960" w:rsidP="00AD5960">
      <w:pPr>
        <w:widowControl/>
        <w:pBdr>
          <w:top w:val="nil"/>
          <w:left w:val="nil"/>
          <w:bottom w:val="nil"/>
          <w:right w:val="nil"/>
          <w:between w:val="nil"/>
        </w:pBdr>
        <w:rPr>
          <w:rFonts w:eastAsia="Calibri"/>
          <w:i/>
          <w:color w:val="000000"/>
          <w:sz w:val="28"/>
          <w:szCs w:val="28"/>
        </w:rPr>
      </w:pPr>
    </w:p>
    <w:p w14:paraId="10D86F40"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FÜRBITTEN</w:t>
      </w:r>
    </w:p>
    <w:p w14:paraId="5A30915C"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Menschenfreundlicher Gott. Du bist einer von uns geworden, um unser Leben mit uns zu teilen. Vor dich bringen wir unsere Bitten und Anliegen:</w:t>
      </w:r>
    </w:p>
    <w:p w14:paraId="14456F95" w14:textId="77777777" w:rsidR="00AD5960" w:rsidRPr="00AD5960" w:rsidRDefault="00AD5960" w:rsidP="00AD5960">
      <w:pPr>
        <w:widowControl/>
        <w:numPr>
          <w:ilvl w:val="0"/>
          <w:numId w:val="1"/>
        </w:numPr>
        <w:pBdr>
          <w:top w:val="nil"/>
          <w:left w:val="nil"/>
          <w:bottom w:val="nil"/>
          <w:right w:val="nil"/>
          <w:between w:val="nil"/>
        </w:pBdr>
        <w:tabs>
          <w:tab w:val="left" w:pos="360"/>
        </w:tabs>
        <w:ind w:left="360" w:hanging="360"/>
        <w:rPr>
          <w:rFonts w:eastAsia="Calibri"/>
          <w:color w:val="000000"/>
          <w:sz w:val="28"/>
          <w:szCs w:val="28"/>
        </w:rPr>
      </w:pPr>
      <w:r w:rsidRPr="00AD5960">
        <w:rPr>
          <w:rFonts w:eastAsia="Calibri"/>
          <w:color w:val="000000"/>
          <w:sz w:val="28"/>
          <w:szCs w:val="28"/>
        </w:rPr>
        <w:t xml:space="preserve">Für unseren Papst Leo, unsere Bischöfe, Priester und für alle Frauen und Männer, die sich für unsere Kirche und in dieser Gemeinschaft engagieren. Dass dein Geist sie führe und begleite. </w:t>
      </w:r>
    </w:p>
    <w:p w14:paraId="46D675F4" w14:textId="77777777" w:rsidR="00AD5960" w:rsidRPr="00AD5960" w:rsidRDefault="00AD5960" w:rsidP="00AD5960">
      <w:pPr>
        <w:widowControl/>
        <w:numPr>
          <w:ilvl w:val="0"/>
          <w:numId w:val="2"/>
        </w:numPr>
        <w:pBdr>
          <w:top w:val="nil"/>
          <w:left w:val="nil"/>
          <w:bottom w:val="nil"/>
          <w:right w:val="nil"/>
          <w:between w:val="nil"/>
        </w:pBdr>
        <w:tabs>
          <w:tab w:val="left" w:pos="360"/>
          <w:tab w:val="left" w:pos="720"/>
        </w:tabs>
        <w:ind w:hanging="360"/>
        <w:rPr>
          <w:rFonts w:eastAsia="Calibri"/>
          <w:color w:val="000000"/>
          <w:sz w:val="28"/>
          <w:szCs w:val="28"/>
        </w:rPr>
      </w:pPr>
      <w:r w:rsidRPr="00AD5960">
        <w:rPr>
          <w:rFonts w:eastAsia="Calibri"/>
          <w:color w:val="000000"/>
          <w:sz w:val="28"/>
          <w:szCs w:val="28"/>
        </w:rPr>
        <w:t xml:space="preserve">Beschütze alle Menschen, die sich zu dieser Gemeinschaft zugehörig fühlen. Schenke uns immer wieder Wege zueinander, Worte des Verstehens und der gegenseitigen Annahme. </w:t>
      </w:r>
    </w:p>
    <w:p w14:paraId="2C77EEC7" w14:textId="77777777" w:rsidR="00AD5960" w:rsidRPr="00AD5960" w:rsidRDefault="00AD5960" w:rsidP="00AD5960">
      <w:pPr>
        <w:widowControl/>
        <w:numPr>
          <w:ilvl w:val="0"/>
          <w:numId w:val="2"/>
        </w:numPr>
        <w:pBdr>
          <w:top w:val="nil"/>
          <w:left w:val="nil"/>
          <w:bottom w:val="nil"/>
          <w:right w:val="nil"/>
          <w:between w:val="nil"/>
        </w:pBdr>
        <w:tabs>
          <w:tab w:val="left" w:pos="360"/>
          <w:tab w:val="left" w:pos="720"/>
        </w:tabs>
        <w:ind w:hanging="360"/>
        <w:rPr>
          <w:rFonts w:eastAsia="Calibri"/>
          <w:color w:val="000000"/>
          <w:sz w:val="28"/>
          <w:szCs w:val="28"/>
        </w:rPr>
      </w:pPr>
      <w:r w:rsidRPr="00AD5960">
        <w:rPr>
          <w:rFonts w:eastAsia="Calibri"/>
          <w:color w:val="000000"/>
          <w:sz w:val="28"/>
          <w:szCs w:val="28"/>
        </w:rPr>
        <w:t xml:space="preserve">Wir bitten dich für alle Menschen, die in diesem Jahr Opfer von Krieg, Gewalt und Terror geworden sind; für alle, die auch in dieser Stunde in Angst und Schrecken leben, aber auch für die, die andere ins Unglück gestürzt haben. </w:t>
      </w:r>
    </w:p>
    <w:p w14:paraId="101019AB" w14:textId="77777777" w:rsidR="00AD5960" w:rsidRPr="00AD5960" w:rsidRDefault="00AD5960" w:rsidP="00AD5960">
      <w:pPr>
        <w:widowControl/>
        <w:numPr>
          <w:ilvl w:val="0"/>
          <w:numId w:val="2"/>
        </w:numPr>
        <w:pBdr>
          <w:top w:val="nil"/>
          <w:left w:val="nil"/>
          <w:bottom w:val="nil"/>
          <w:right w:val="nil"/>
          <w:between w:val="nil"/>
        </w:pBdr>
        <w:tabs>
          <w:tab w:val="left" w:pos="360"/>
          <w:tab w:val="left" w:pos="720"/>
        </w:tabs>
        <w:ind w:hanging="360"/>
        <w:rPr>
          <w:rFonts w:eastAsia="Calibri"/>
          <w:color w:val="000000"/>
          <w:sz w:val="28"/>
          <w:szCs w:val="28"/>
        </w:rPr>
      </w:pPr>
      <w:r w:rsidRPr="00AD5960">
        <w:rPr>
          <w:rFonts w:eastAsia="Calibri"/>
          <w:color w:val="000000"/>
          <w:sz w:val="28"/>
          <w:szCs w:val="28"/>
        </w:rPr>
        <w:t>Es war ein schönes Jahr - für Menschen, die gesund sind an Leib und Seele; für Menschen, die geliebt werden; für Menschen, die erfolgreich sind. Wir bitten darum, dass sie ihr Glück mit ihren Mitmenschen teilen.</w:t>
      </w:r>
    </w:p>
    <w:p w14:paraId="54B572A3" w14:textId="77777777" w:rsidR="00AD5960" w:rsidRPr="00AD5960" w:rsidRDefault="00AD5960" w:rsidP="00AD5960">
      <w:pPr>
        <w:widowControl/>
        <w:numPr>
          <w:ilvl w:val="0"/>
          <w:numId w:val="2"/>
        </w:numPr>
        <w:pBdr>
          <w:top w:val="nil"/>
          <w:left w:val="nil"/>
          <w:bottom w:val="nil"/>
          <w:right w:val="nil"/>
          <w:between w:val="nil"/>
        </w:pBdr>
        <w:tabs>
          <w:tab w:val="left" w:pos="360"/>
          <w:tab w:val="left" w:pos="720"/>
        </w:tabs>
        <w:ind w:hanging="360"/>
        <w:rPr>
          <w:rFonts w:eastAsia="Calibri"/>
          <w:color w:val="000000"/>
          <w:sz w:val="28"/>
          <w:szCs w:val="28"/>
        </w:rPr>
      </w:pPr>
      <w:r w:rsidRPr="00AD5960">
        <w:rPr>
          <w:rFonts w:eastAsia="Calibri"/>
          <w:color w:val="000000"/>
          <w:sz w:val="28"/>
          <w:szCs w:val="28"/>
        </w:rPr>
        <w:t>Es war ein schmerzliches Jahr - für Menschen, die mit Enttäuschungen fertig werden müssen; die krank sind; deren Hoffnungen sich nicht erfüllt und die ihre Ziele nicht erreicht haben. Wir bitten darum, dass sie gestärkt dem Kommenden entgegensehen.</w:t>
      </w:r>
    </w:p>
    <w:p w14:paraId="4FFBB5EC" w14:textId="77777777" w:rsidR="00AD5960" w:rsidRPr="00AD5960" w:rsidRDefault="00AD5960" w:rsidP="00AD5960">
      <w:pPr>
        <w:widowControl/>
        <w:numPr>
          <w:ilvl w:val="0"/>
          <w:numId w:val="2"/>
        </w:numPr>
        <w:pBdr>
          <w:top w:val="nil"/>
          <w:left w:val="nil"/>
          <w:bottom w:val="nil"/>
          <w:right w:val="nil"/>
          <w:between w:val="nil"/>
        </w:pBdr>
        <w:tabs>
          <w:tab w:val="left" w:pos="360"/>
          <w:tab w:val="left" w:pos="720"/>
        </w:tabs>
        <w:ind w:hanging="360"/>
        <w:rPr>
          <w:rFonts w:eastAsia="Calibri"/>
          <w:color w:val="000000"/>
          <w:sz w:val="28"/>
          <w:szCs w:val="28"/>
        </w:rPr>
      </w:pPr>
      <w:r w:rsidRPr="00AD5960">
        <w:rPr>
          <w:rFonts w:eastAsia="Calibri"/>
          <w:color w:val="000000"/>
          <w:sz w:val="28"/>
          <w:szCs w:val="28"/>
        </w:rPr>
        <w:t>Es war ein Jahr des Herrn - für Menschen, die es im Glauben angenommen und gestaltet haben; die es in unserer Gemeinschaft erlebt und mitgefeiert haben; die es dankbar oder enttäuscht aus Gottes Hand annehmen und zurücklegen können. Wir bitten darum, dass sie im Glauben feststehen und Menschen der Hoffnung sind.</w:t>
      </w:r>
    </w:p>
    <w:p w14:paraId="067F0F5B" w14:textId="77777777" w:rsidR="00AD5960" w:rsidRPr="00AD5960" w:rsidRDefault="00AD5960" w:rsidP="00AD5960">
      <w:pPr>
        <w:widowControl/>
        <w:numPr>
          <w:ilvl w:val="0"/>
          <w:numId w:val="2"/>
        </w:numPr>
        <w:pBdr>
          <w:top w:val="nil"/>
          <w:left w:val="nil"/>
          <w:bottom w:val="nil"/>
          <w:right w:val="nil"/>
          <w:between w:val="nil"/>
        </w:pBdr>
        <w:tabs>
          <w:tab w:val="left" w:pos="360"/>
          <w:tab w:val="left" w:pos="720"/>
        </w:tabs>
        <w:ind w:hanging="360"/>
        <w:rPr>
          <w:rFonts w:eastAsia="Calibri"/>
          <w:color w:val="000000"/>
          <w:sz w:val="28"/>
          <w:szCs w:val="28"/>
        </w:rPr>
      </w:pPr>
      <w:r w:rsidRPr="00AD5960">
        <w:rPr>
          <w:rFonts w:eastAsia="Calibri"/>
          <w:color w:val="000000"/>
          <w:sz w:val="28"/>
          <w:szCs w:val="28"/>
        </w:rPr>
        <w:t>Es war ein Jahr in dem viele ihr Leben vollendet haben, du nimmst sie auf in die ewigen Freuden bei dir</w:t>
      </w:r>
    </w:p>
    <w:p w14:paraId="537CC9C2" w14:textId="77777777" w:rsidR="00AD5960" w:rsidRPr="00AD5960" w:rsidRDefault="00AD5960" w:rsidP="00AD5960">
      <w:pPr>
        <w:widowControl/>
        <w:pBdr>
          <w:top w:val="nil"/>
          <w:left w:val="nil"/>
          <w:bottom w:val="nil"/>
          <w:right w:val="nil"/>
          <w:between w:val="nil"/>
        </w:pBdr>
        <w:rPr>
          <w:rFonts w:eastAsia="Calibri"/>
          <w:color w:val="000000"/>
          <w:sz w:val="28"/>
          <w:szCs w:val="28"/>
        </w:rPr>
      </w:pPr>
    </w:p>
    <w:p w14:paraId="7554FE0D" w14:textId="77777777" w:rsidR="00AD5960" w:rsidRPr="00AD5960" w:rsidRDefault="00AD5960" w:rsidP="00AD5960">
      <w:pPr>
        <w:widowControl/>
        <w:pBdr>
          <w:top w:val="nil"/>
          <w:left w:val="nil"/>
          <w:bottom w:val="nil"/>
          <w:right w:val="nil"/>
          <w:between w:val="nil"/>
        </w:pBdr>
        <w:rPr>
          <w:rFonts w:eastAsia="Calibri"/>
          <w:color w:val="000000"/>
          <w:sz w:val="28"/>
          <w:szCs w:val="28"/>
          <w:lang w:val="de-AT"/>
        </w:rPr>
      </w:pPr>
      <w:r w:rsidRPr="00AD5960">
        <w:rPr>
          <w:rFonts w:eastAsia="Calibri"/>
          <w:color w:val="000000"/>
          <w:sz w:val="28"/>
          <w:szCs w:val="28"/>
          <w:lang w:val="de-AT"/>
        </w:rPr>
        <w:t>Guter Gott, höre unsere ausgesprochenen und unausgesprochenen Bitten und Anliegen, unser Stammeln oder unser Schweigen. Sei mit uns heute und an allen Tagen des kommenden Jahres 2024. Darum bitten wir, durch Christus, unseren Herrn. Amen.</w:t>
      </w:r>
    </w:p>
    <w:p w14:paraId="58A32C1C" w14:textId="77777777" w:rsidR="00AD5960" w:rsidRPr="00AD5960" w:rsidRDefault="00AD5960" w:rsidP="00AD5960">
      <w:pPr>
        <w:widowControl/>
        <w:pBdr>
          <w:top w:val="nil"/>
          <w:left w:val="nil"/>
          <w:bottom w:val="nil"/>
          <w:right w:val="nil"/>
          <w:between w:val="nil"/>
        </w:pBdr>
        <w:rPr>
          <w:rFonts w:eastAsia="Calibri"/>
          <w:b/>
          <w:color w:val="000000"/>
          <w:sz w:val="28"/>
          <w:szCs w:val="28"/>
          <w:lang w:val="de-AT"/>
        </w:rPr>
      </w:pPr>
    </w:p>
    <w:p w14:paraId="06E023E3" w14:textId="77777777" w:rsidR="00AD5960" w:rsidRPr="00AD5960" w:rsidRDefault="00AD5960" w:rsidP="00AD5960">
      <w:pPr>
        <w:widowControl/>
        <w:pBdr>
          <w:top w:val="nil"/>
          <w:left w:val="nil"/>
          <w:bottom w:val="nil"/>
          <w:right w:val="nil"/>
          <w:between w:val="nil"/>
        </w:pBdr>
        <w:rPr>
          <w:rFonts w:eastAsia="Calibri"/>
          <w:b/>
          <w:color w:val="000000"/>
          <w:sz w:val="28"/>
          <w:szCs w:val="28"/>
          <w:lang w:val="de-AT"/>
        </w:rPr>
      </w:pPr>
      <w:r w:rsidRPr="00AD5960">
        <w:rPr>
          <w:rFonts w:eastAsia="Calibri"/>
          <w:b/>
          <w:color w:val="000000"/>
          <w:sz w:val="28"/>
          <w:szCs w:val="28"/>
          <w:lang w:val="de-AT"/>
        </w:rPr>
        <w:t>LIED ZUR GABENBEREITUNG</w:t>
      </w:r>
    </w:p>
    <w:p w14:paraId="5FCD7CA7" w14:textId="77777777" w:rsidR="00AD5960" w:rsidRPr="00AD5960" w:rsidRDefault="00AD5960" w:rsidP="00AD5960">
      <w:pPr>
        <w:widowControl/>
        <w:pBdr>
          <w:top w:val="nil"/>
          <w:left w:val="nil"/>
          <w:bottom w:val="nil"/>
          <w:right w:val="nil"/>
          <w:between w:val="nil"/>
        </w:pBdr>
        <w:tabs>
          <w:tab w:val="left" w:pos="450"/>
          <w:tab w:val="right" w:pos="7664"/>
        </w:tabs>
        <w:rPr>
          <w:rFonts w:eastAsia="Calibri"/>
          <w:color w:val="000000"/>
          <w:sz w:val="28"/>
          <w:szCs w:val="28"/>
        </w:rPr>
      </w:pPr>
    </w:p>
    <w:p w14:paraId="6933ED8E" w14:textId="77777777" w:rsidR="00AD5960" w:rsidRPr="00AD5960" w:rsidRDefault="00AD5960" w:rsidP="00AD5960">
      <w:pPr>
        <w:widowControl/>
        <w:pBdr>
          <w:top w:val="nil"/>
          <w:left w:val="nil"/>
          <w:bottom w:val="nil"/>
          <w:right w:val="nil"/>
          <w:between w:val="nil"/>
        </w:pBdr>
        <w:tabs>
          <w:tab w:val="left" w:pos="450"/>
          <w:tab w:val="right" w:pos="7664"/>
        </w:tabs>
        <w:rPr>
          <w:rFonts w:eastAsia="Calibri"/>
          <w:b/>
          <w:color w:val="000000"/>
          <w:sz w:val="28"/>
          <w:szCs w:val="28"/>
        </w:rPr>
      </w:pPr>
      <w:r w:rsidRPr="00AD5960">
        <w:rPr>
          <w:rFonts w:eastAsia="Calibri"/>
          <w:b/>
          <w:color w:val="000000"/>
          <w:sz w:val="28"/>
          <w:szCs w:val="28"/>
        </w:rPr>
        <w:t>GABENGEBET</w:t>
      </w:r>
    </w:p>
    <w:p w14:paraId="4C0D036A" w14:textId="4A5F89B1"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Herr, wir stehen kurz vor dem Beginn eines neuen Jahres. Wir wollen der vergangenen Zeit nicht nachtrauern und auch keine Angst vor dem Kommenden haben. Wenn wir jetzt mit dir Mahl feiern, wandelst du uns, damit wir deinen Auftrag für unser Leben und für das kommende Jahr erkennen. Dafür danken wir durch Christus, unseren Bruder. Amen.</w:t>
      </w:r>
    </w:p>
    <w:p w14:paraId="2A48CCFB" w14:textId="77777777" w:rsidR="00AD5960" w:rsidRPr="00AD5960" w:rsidRDefault="00AD5960" w:rsidP="00AD5960">
      <w:pPr>
        <w:widowControl/>
        <w:pBdr>
          <w:top w:val="nil"/>
          <w:left w:val="nil"/>
          <w:bottom w:val="nil"/>
          <w:right w:val="nil"/>
          <w:between w:val="nil"/>
        </w:pBdr>
        <w:rPr>
          <w:rFonts w:eastAsia="Calibri"/>
          <w:i/>
          <w:color w:val="000000"/>
          <w:sz w:val="28"/>
          <w:szCs w:val="28"/>
        </w:rPr>
      </w:pPr>
    </w:p>
    <w:p w14:paraId="45EC79FF"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b/>
          <w:bCs/>
          <w:color w:val="000000"/>
          <w:sz w:val="28"/>
          <w:szCs w:val="28"/>
        </w:rPr>
        <w:t>PRÄFATION</w:t>
      </w:r>
    </w:p>
    <w:p w14:paraId="1C110A0D"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lastRenderedPageBreak/>
        <w:t>Großer und erhabener Gott, wir haben wahrhaft allen Grund, dir Dank zu sagen:</w:t>
      </w:r>
    </w:p>
    <w:p w14:paraId="54BB431A"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Wir danken Dir für unser Leben, für unsere Lebensfreude und die Lebenslust unserer Kinder und Jugendlichen. </w:t>
      </w:r>
    </w:p>
    <w:p w14:paraId="3386C35A" w14:textId="4E3229EF"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Wir danken Dir für die Gnade des Glaubens, für das Licht der Hoffnung und für die Fähigkeit zu lieben. </w:t>
      </w:r>
    </w:p>
    <w:p w14:paraId="54012ECF"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Wir danken Dir für das tägliche Brot, für Nahrung und Kleidung und für die Menschen, die sich dafür abmühen. </w:t>
      </w:r>
    </w:p>
    <w:p w14:paraId="4C6D903E"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Wir danken Dir für alle guten Beziehungen, die unser Leben bereichern. </w:t>
      </w:r>
    </w:p>
    <w:p w14:paraId="11C27ABA" w14:textId="29EC225B"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Wir danken Dir für den Frieden in unserer Heimat</w:t>
      </w:r>
      <w:r>
        <w:rPr>
          <w:rFonts w:eastAsia="Calibri"/>
          <w:color w:val="000000"/>
          <w:sz w:val="28"/>
          <w:szCs w:val="28"/>
        </w:rPr>
        <w:t xml:space="preserve"> </w:t>
      </w:r>
      <w:r w:rsidRPr="00AD5960">
        <w:rPr>
          <w:rFonts w:eastAsia="Calibri"/>
          <w:color w:val="000000"/>
          <w:sz w:val="28"/>
          <w:szCs w:val="28"/>
        </w:rPr>
        <w:t xml:space="preserve">und für den Einsatz so vieler Menschen für Gerechtigkeit. </w:t>
      </w:r>
    </w:p>
    <w:p w14:paraId="6CEAE7D1"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Wir danken Dir für alle Menschen, die sich für das Wohl ihrer Mitmenschen ehrenamtlich oder beruflich abmühen. </w:t>
      </w:r>
    </w:p>
    <w:p w14:paraId="68C8899D" w14:textId="77777777" w:rsid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Wir danken Dir für alle Menschen, die bereit sind, in Gesellschaft, Politik und Kirche Verantwortung zu übernehmen und zu tragen. </w:t>
      </w:r>
    </w:p>
    <w:p w14:paraId="557D8D53" w14:textId="1013F5C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Für all das danken wir Dir und stimmen ein in den Lobgesang der ganzen Schöpfung und Deiner Kirche und singen:</w:t>
      </w:r>
    </w:p>
    <w:p w14:paraId="4CA38C35"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p>
    <w:p w14:paraId="3946AC0A"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HEILIGLIED</w:t>
      </w:r>
    </w:p>
    <w:p w14:paraId="6742CCDA"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p>
    <w:p w14:paraId="08B9C381"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b/>
          <w:color w:val="000000"/>
          <w:sz w:val="28"/>
          <w:szCs w:val="28"/>
        </w:rPr>
        <w:t>HOCHGEBET</w:t>
      </w:r>
    </w:p>
    <w:p w14:paraId="34B4E7A5" w14:textId="70544052"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Guter Gott, wir danken dir, weil du für uns Menschen ein guter Vater bist und immer und überall in Liebe für uns sorgst. Du hast uns eine Gemeinschaft gegeben, in der wir leben, wohnen und uns freuen dürfen. </w:t>
      </w:r>
    </w:p>
    <w:p w14:paraId="1B27860D"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An alles hast du gedacht, so dass wir in dieser Stadt unser Leben genießen können.</w:t>
      </w:r>
    </w:p>
    <w:p w14:paraId="2F86E2C6" w14:textId="5914AD3A"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Wir haben ein Haus, in dem wir wohnen, wir haben so viel, wovon andere nur träumen können, und wir haben Menschen, die gut für uns sorgen.</w:t>
      </w:r>
    </w:p>
    <w:p w14:paraId="4A75B8C2" w14:textId="09467080"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Du gibst uns Luft zum Atmen und Licht zum Sehen, du gibst uns festen Boden unter unseren Füßen. </w:t>
      </w:r>
    </w:p>
    <w:p w14:paraId="213DD15B"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Guter Gott, ganz besonders danken wir dir für deinen Sohn Jesus. </w:t>
      </w:r>
    </w:p>
    <w:p w14:paraId="21D78427" w14:textId="77777777" w:rsid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Er hat uns erzählt und auch durch sein Leben gezeigt,</w:t>
      </w:r>
      <w:r>
        <w:rPr>
          <w:rFonts w:eastAsia="Calibri"/>
          <w:color w:val="000000"/>
          <w:sz w:val="28"/>
          <w:szCs w:val="28"/>
        </w:rPr>
        <w:t xml:space="preserve"> </w:t>
      </w:r>
      <w:r w:rsidRPr="00AD5960">
        <w:rPr>
          <w:rFonts w:eastAsia="Calibri"/>
          <w:color w:val="000000"/>
          <w:sz w:val="28"/>
          <w:szCs w:val="28"/>
        </w:rPr>
        <w:t xml:space="preserve">dass du uns liebst und für uns sorgst. </w:t>
      </w:r>
    </w:p>
    <w:p w14:paraId="1662DC77" w14:textId="27A5E1E3"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Er war der Bruder und Freund aller Menschen. </w:t>
      </w:r>
    </w:p>
    <w:p w14:paraId="69B08E08"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Menschen, die Hunger hatten, gab er Brot, </w:t>
      </w:r>
    </w:p>
    <w:p w14:paraId="3545A9B7"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Menschen, die krank waren, machte er gesund, </w:t>
      </w:r>
    </w:p>
    <w:p w14:paraId="4C8C9F08"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Menschen, die gesündigt hatten, vergab er. </w:t>
      </w:r>
    </w:p>
    <w:p w14:paraId="49BDCFAC"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Und so hat er uns vorgelebt, wie auch wir leben sollen.</w:t>
      </w:r>
    </w:p>
    <w:p w14:paraId="2A7742F3"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So nahm Jesus am Abend vor seinem Leiden, </w:t>
      </w:r>
    </w:p>
    <w:p w14:paraId="3C503221"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an dem er ausgeliefert wurde und sich aus freiem Willen dem Leiden unterwarf, das Brot und sagte Dank, brach es, reichte es seinen Jüngern und sprach:</w:t>
      </w:r>
    </w:p>
    <w:p w14:paraId="6B9FEB43" w14:textId="77777777" w:rsidR="00AD5960" w:rsidRPr="00AD5960" w:rsidRDefault="00AD5960" w:rsidP="00AD5960">
      <w:pPr>
        <w:widowControl/>
        <w:pBdr>
          <w:top w:val="nil"/>
          <w:left w:val="nil"/>
          <w:bottom w:val="nil"/>
          <w:right w:val="nil"/>
          <w:between w:val="nil"/>
        </w:pBdr>
        <w:rPr>
          <w:rFonts w:eastAsia="Calibri"/>
          <w:color w:val="000000"/>
          <w:sz w:val="28"/>
          <w:szCs w:val="28"/>
        </w:rPr>
      </w:pPr>
    </w:p>
    <w:p w14:paraId="711149EB"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NEHMET UND ESSET ALLE DAVON:</w:t>
      </w:r>
    </w:p>
    <w:p w14:paraId="3F4DC1D2"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DAS IST MEIN LEIB FÜR EUCH.</w:t>
      </w:r>
    </w:p>
    <w:p w14:paraId="25115C19"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p>
    <w:p w14:paraId="2606F783"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Ebenso nahm er nach dem Mahl den Kelch, </w:t>
      </w:r>
    </w:p>
    <w:p w14:paraId="74521A8D"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dankte wiederum, reichte ihn seinen Jüngern und sprach:</w:t>
      </w:r>
    </w:p>
    <w:p w14:paraId="0CD19BBF"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p>
    <w:p w14:paraId="6050A010"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lastRenderedPageBreak/>
        <w:t xml:space="preserve">NEHMET UND TRINKET ALLE DARAUS: </w:t>
      </w:r>
    </w:p>
    <w:p w14:paraId="10197010"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 xml:space="preserve">DAS IST DER KELCH DES NEUEN UND EWIGEN BUNDES, FÜR EUCH UND FÜR ALLE ZUR VERGEBUNG DER SÜNDEN. </w:t>
      </w:r>
      <w:r w:rsidRPr="00AD5960">
        <w:rPr>
          <w:rFonts w:eastAsia="Calibri"/>
          <w:b/>
          <w:color w:val="000000"/>
          <w:sz w:val="28"/>
          <w:szCs w:val="28"/>
        </w:rPr>
        <w:br/>
        <w:t>Tut dies zu meinem Gedächtnis!</w:t>
      </w:r>
    </w:p>
    <w:p w14:paraId="3AECDF05"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Geheimnis des Glaubens: Deinen Tod……</w:t>
      </w:r>
    </w:p>
    <w:p w14:paraId="2C34880D" w14:textId="77777777" w:rsidR="00AD5960" w:rsidRPr="00AD5960" w:rsidRDefault="00AD5960" w:rsidP="00AD5960">
      <w:pPr>
        <w:widowControl/>
        <w:pBdr>
          <w:top w:val="nil"/>
          <w:left w:val="nil"/>
          <w:bottom w:val="nil"/>
          <w:right w:val="nil"/>
          <w:between w:val="nil"/>
        </w:pBdr>
        <w:rPr>
          <w:rFonts w:eastAsia="Calibri"/>
          <w:color w:val="000000"/>
          <w:sz w:val="28"/>
          <w:szCs w:val="28"/>
        </w:rPr>
      </w:pPr>
    </w:p>
    <w:p w14:paraId="167FD4DA" w14:textId="5FFA42E6"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Gott, unser Vater, im Glauben an dich und deinen Sohn Jesus haben wir uns versammelt und tun jetzt, was ER beim letzten Abendmahl getan hat, indem er dir für Brot und Wein Dank sagte. Auch heute ist er wieder in unserer Mitte. </w:t>
      </w:r>
    </w:p>
    <w:p w14:paraId="41156345"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Wir danken für seine Liebe, die er ohne Ansehen der Person allen gesunden und kranken Menschen geschenkt hat. </w:t>
      </w:r>
    </w:p>
    <w:p w14:paraId="6C8E311F" w14:textId="01994221"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Wir danken für sein Leben, Leiden und Sterben</w:t>
      </w:r>
      <w:r>
        <w:rPr>
          <w:rFonts w:eastAsia="Calibri"/>
          <w:color w:val="000000"/>
          <w:sz w:val="28"/>
          <w:szCs w:val="28"/>
        </w:rPr>
        <w:t>.</w:t>
      </w:r>
      <w:r w:rsidRPr="00AD5960">
        <w:rPr>
          <w:rFonts w:eastAsia="Calibri"/>
          <w:color w:val="000000"/>
          <w:sz w:val="28"/>
          <w:szCs w:val="28"/>
        </w:rPr>
        <w:t xml:space="preserve"> </w:t>
      </w:r>
    </w:p>
    <w:p w14:paraId="4ED50AA8"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Nach seinem Kreuzestod hast du ihn auferweckt, </w:t>
      </w:r>
    </w:p>
    <w:p w14:paraId="5E06ABF1"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damit er bei dir, bei seinem und unserem Vater ist. </w:t>
      </w:r>
    </w:p>
    <w:p w14:paraId="40FF1F62" w14:textId="77777777" w:rsidR="00AD5960" w:rsidRPr="00AD5960" w:rsidRDefault="00AD5960" w:rsidP="00AD5960">
      <w:pPr>
        <w:widowControl/>
        <w:pBdr>
          <w:top w:val="nil"/>
          <w:left w:val="nil"/>
          <w:bottom w:val="nil"/>
          <w:right w:val="nil"/>
          <w:between w:val="nil"/>
        </w:pBdr>
        <w:rPr>
          <w:rFonts w:eastAsia="Calibri"/>
          <w:color w:val="000000"/>
          <w:sz w:val="28"/>
          <w:szCs w:val="28"/>
          <w:lang w:val="de-AT"/>
        </w:rPr>
      </w:pPr>
      <w:r w:rsidRPr="00AD5960">
        <w:rPr>
          <w:rFonts w:eastAsia="Calibri"/>
          <w:color w:val="000000"/>
          <w:sz w:val="28"/>
          <w:szCs w:val="28"/>
          <w:lang w:val="de-AT"/>
        </w:rPr>
        <w:t xml:space="preserve">Guter Gott, um deinen Tisch versammelt vertrauen wir darauf, dass du uns hilfst unsere Mitmenschen glücklich zu machen, </w:t>
      </w:r>
    </w:p>
    <w:p w14:paraId="1663BC7C"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damit unsere Welt für alle Menschen auf Erden, </w:t>
      </w:r>
    </w:p>
    <w:p w14:paraId="0B429846"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gleich welcher Hautfarbe oder Herkunft, zu einem Reich der Gerechtigkeit, der Liebe und des Friedens werde, </w:t>
      </w:r>
    </w:p>
    <w:p w14:paraId="14D863E3"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für das dein Sohn Mensch geworden ist, </w:t>
      </w:r>
    </w:p>
    <w:p w14:paraId="4C7CC69E"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für das er gelebt und gewirkt hat, </w:t>
      </w:r>
    </w:p>
    <w:p w14:paraId="69DC7C5A"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für das er gelitten und sein Leben hingegeben hat, </w:t>
      </w:r>
    </w:p>
    <w:p w14:paraId="4A9B8A8C"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für das er im Grab gelegen und auferstanden ist.</w:t>
      </w:r>
    </w:p>
    <w:p w14:paraId="4C1EEE62" w14:textId="77777777" w:rsidR="00AD5960" w:rsidRPr="00AD5960" w:rsidRDefault="00AD5960" w:rsidP="00AD5960">
      <w:pPr>
        <w:rPr>
          <w:color w:val="000000"/>
          <w:sz w:val="28"/>
          <w:szCs w:val="28"/>
        </w:rPr>
      </w:pPr>
      <w:r w:rsidRPr="00AD5960">
        <w:rPr>
          <w:color w:val="000000"/>
          <w:sz w:val="28"/>
          <w:szCs w:val="28"/>
        </w:rPr>
        <w:t>Denn durch Christus und mit ihm und in ihm wird dir, guter Gott, in der Einheit des Hl. Geistes, alle Herrlichkeit und Ehre, jetzt und in Ewigkeit. Amen.</w:t>
      </w:r>
    </w:p>
    <w:p w14:paraId="59ABF10E" w14:textId="77777777" w:rsidR="00AD5960" w:rsidRPr="00AD5960" w:rsidRDefault="00AD5960" w:rsidP="00AD5960">
      <w:pPr>
        <w:widowControl/>
        <w:pBdr>
          <w:top w:val="nil"/>
          <w:left w:val="nil"/>
          <w:bottom w:val="nil"/>
          <w:right w:val="nil"/>
          <w:between w:val="nil"/>
        </w:pBdr>
        <w:rPr>
          <w:rFonts w:eastAsia="Calibri"/>
          <w:color w:val="000000"/>
          <w:sz w:val="28"/>
          <w:szCs w:val="28"/>
        </w:rPr>
      </w:pPr>
    </w:p>
    <w:p w14:paraId="344B7C8E"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VATER UNSER</w:t>
      </w:r>
    </w:p>
    <w:p w14:paraId="4EF61E97" w14:textId="77777777" w:rsidR="00AD5960" w:rsidRPr="00AD5960" w:rsidRDefault="00AD5960" w:rsidP="00AD5960">
      <w:pPr>
        <w:widowControl/>
        <w:pBdr>
          <w:top w:val="nil"/>
          <w:left w:val="nil"/>
          <w:bottom w:val="nil"/>
          <w:right w:val="nil"/>
          <w:between w:val="nil"/>
        </w:pBdr>
        <w:rPr>
          <w:rFonts w:eastAsia="Calibri"/>
          <w:i/>
          <w:color w:val="000000"/>
          <w:sz w:val="28"/>
          <w:szCs w:val="28"/>
        </w:rPr>
      </w:pPr>
    </w:p>
    <w:p w14:paraId="530059E0"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ZUM FRIEDENSGRUSS</w:t>
      </w:r>
    </w:p>
    <w:p w14:paraId="4F84CA1B" w14:textId="77777777" w:rsidR="00AD5960" w:rsidRPr="00AD5960" w:rsidRDefault="00AD5960" w:rsidP="00AD5960">
      <w:pPr>
        <w:widowControl/>
        <w:pBdr>
          <w:top w:val="nil"/>
          <w:left w:val="nil"/>
          <w:bottom w:val="nil"/>
          <w:right w:val="nil"/>
          <w:between w:val="nil"/>
        </w:pBdr>
        <w:rPr>
          <w:rFonts w:eastAsia="Calibri"/>
          <w:color w:val="000000"/>
          <w:sz w:val="28"/>
          <w:szCs w:val="28"/>
        </w:rPr>
      </w:pPr>
      <w:proofErr w:type="gramStart"/>
      <w:r w:rsidRPr="00AD5960">
        <w:rPr>
          <w:rFonts w:eastAsia="Calibri"/>
          <w:color w:val="000000"/>
          <w:sz w:val="28"/>
          <w:szCs w:val="28"/>
        </w:rPr>
        <w:t>Heute,</w:t>
      </w:r>
      <w:proofErr w:type="gramEnd"/>
      <w:r w:rsidRPr="00AD5960">
        <w:rPr>
          <w:rFonts w:eastAsia="Calibri"/>
          <w:color w:val="000000"/>
          <w:sz w:val="28"/>
          <w:szCs w:val="28"/>
        </w:rPr>
        <w:t xml:space="preserve"> ist die Zeit, in der ich noch umkehren kann.</w:t>
      </w:r>
      <w:r w:rsidRPr="00AD5960">
        <w:rPr>
          <w:rFonts w:eastAsia="Calibri"/>
          <w:color w:val="000000"/>
          <w:sz w:val="28"/>
          <w:szCs w:val="28"/>
        </w:rPr>
        <w:br/>
        <w:t>Heute noch kann ich Worte des Friedens sagen.</w:t>
      </w:r>
      <w:r w:rsidRPr="00AD5960">
        <w:rPr>
          <w:rFonts w:eastAsia="Calibri"/>
          <w:color w:val="000000"/>
          <w:sz w:val="28"/>
          <w:szCs w:val="28"/>
        </w:rPr>
        <w:br/>
        <w:t>Heute kann ich noch Verzeihung anbieten.</w:t>
      </w:r>
      <w:r w:rsidRPr="00AD5960">
        <w:rPr>
          <w:rFonts w:eastAsia="Calibri"/>
          <w:color w:val="000000"/>
          <w:sz w:val="28"/>
          <w:szCs w:val="28"/>
        </w:rPr>
        <w:br/>
        <w:t>Heute noch kann ich auf den Nächsten zugehen.</w:t>
      </w:r>
      <w:r w:rsidRPr="00AD5960">
        <w:rPr>
          <w:rFonts w:eastAsia="Calibri"/>
          <w:color w:val="000000"/>
          <w:sz w:val="28"/>
          <w:szCs w:val="28"/>
        </w:rPr>
        <w:br/>
        <w:t xml:space="preserve">Heute noch kann ich meine Stimme für die Rechtlosen geltend machen. Heute noch kann ich mich verlieren, um das Leben zu gewinnen. Heute geht ein Jahr zu Ende. </w:t>
      </w:r>
    </w:p>
    <w:p w14:paraId="344A3E95"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Heute noch können wir einander Frieden wünschen oder Frieden schließen. Heute noch können wir einander Mut und Zuspruch sein! </w:t>
      </w:r>
    </w:p>
    <w:p w14:paraId="1F4FACA1"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 xml:space="preserve">In diesem Sinne sei der Friede des Herrn in dieser Nacht </w:t>
      </w:r>
    </w:p>
    <w:p w14:paraId="4E9E4F70"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und das ganze kommende Jahr mit Euch!</w:t>
      </w:r>
    </w:p>
    <w:p w14:paraId="2A5A694F" w14:textId="77777777" w:rsidR="00AD5960" w:rsidRPr="00AD5960" w:rsidRDefault="00AD5960" w:rsidP="00AD5960">
      <w:pPr>
        <w:widowControl/>
        <w:pBdr>
          <w:top w:val="nil"/>
          <w:left w:val="nil"/>
          <w:bottom w:val="nil"/>
          <w:right w:val="nil"/>
          <w:between w:val="nil"/>
        </w:pBdr>
        <w:rPr>
          <w:rFonts w:eastAsia="Calibri"/>
          <w:color w:val="000000"/>
          <w:sz w:val="28"/>
          <w:szCs w:val="28"/>
        </w:rPr>
      </w:pPr>
    </w:p>
    <w:p w14:paraId="6986CB92"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EINLADUNG ZUR HL. KOMMUNION</w:t>
      </w:r>
    </w:p>
    <w:p w14:paraId="733C9201"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bCs/>
          <w:iCs/>
          <w:color w:val="000000"/>
          <w:sz w:val="28"/>
          <w:szCs w:val="28"/>
          <w:lang w:val="de-AT"/>
        </w:rPr>
        <w:t xml:space="preserve">P: Seht das Brot des Lebens! </w:t>
      </w:r>
      <w:r w:rsidRPr="00AD5960">
        <w:rPr>
          <w:rFonts w:eastAsia="Calibri"/>
          <w:color w:val="000000"/>
          <w:sz w:val="28"/>
          <w:szCs w:val="28"/>
        </w:rPr>
        <w:t xml:space="preserve">Es möge uns die Kraft geben, in seinem Geist ganz Mensch für andere zu sein.    </w:t>
      </w:r>
    </w:p>
    <w:p w14:paraId="75BA14C4"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A: Herr, ich bin nicht würdig, …</w:t>
      </w:r>
    </w:p>
    <w:p w14:paraId="7EBB8C53"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p>
    <w:p w14:paraId="7C03465B"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lastRenderedPageBreak/>
        <w:t>Christus spricht: Wer meine Gebote hat und sie hält, der ist es, der mich liebt; wer mich aber liebt, wird von meinem Vater geliebt werden und auch ich werde ihn lieben und mich ihm offenbaren.</w:t>
      </w:r>
    </w:p>
    <w:p w14:paraId="24AF1B27" w14:textId="77777777" w:rsidR="00AD5960" w:rsidRPr="00AD5960" w:rsidRDefault="00AD5960" w:rsidP="00AD5960">
      <w:pPr>
        <w:widowControl/>
        <w:pBdr>
          <w:top w:val="nil"/>
          <w:left w:val="nil"/>
          <w:bottom w:val="nil"/>
          <w:right w:val="nil"/>
          <w:between w:val="nil"/>
        </w:pBdr>
        <w:rPr>
          <w:rFonts w:eastAsia="Calibri"/>
          <w:b/>
          <w:i/>
          <w:color w:val="000000"/>
          <w:sz w:val="28"/>
          <w:szCs w:val="28"/>
        </w:rPr>
      </w:pPr>
    </w:p>
    <w:p w14:paraId="6CB17803"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DANKLIED</w:t>
      </w:r>
    </w:p>
    <w:p w14:paraId="6F560AEA" w14:textId="77777777" w:rsidR="00AD5960" w:rsidRPr="00AD5960" w:rsidRDefault="00AD5960" w:rsidP="00AD5960">
      <w:pPr>
        <w:widowControl/>
        <w:pBdr>
          <w:top w:val="nil"/>
          <w:left w:val="nil"/>
          <w:bottom w:val="nil"/>
          <w:right w:val="nil"/>
          <w:between w:val="nil"/>
        </w:pBdr>
        <w:rPr>
          <w:rFonts w:eastAsia="Calibri"/>
          <w:color w:val="000000"/>
          <w:sz w:val="28"/>
          <w:szCs w:val="28"/>
        </w:rPr>
      </w:pPr>
    </w:p>
    <w:p w14:paraId="52EDAEB7"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 xml:space="preserve">SCHLUSSGEBET </w:t>
      </w:r>
    </w:p>
    <w:p w14:paraId="03547821"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Wir wollen beten! Guter Gott, wir danken dir für alles Gute, das wir im vergangenen Jahr erfahren durften aber auch für das Schwere, das wir ertragen konnten. Du bist uns stets nahe mit deiner Liebe, dafür danken</w:t>
      </w:r>
    </w:p>
    <w:p w14:paraId="5A912EB4" w14:textId="77777777" w:rsidR="00AD5960" w:rsidRPr="00AD5960" w:rsidRDefault="00AD5960" w:rsidP="00AD5960">
      <w:pPr>
        <w:widowControl/>
        <w:pBdr>
          <w:top w:val="nil"/>
          <w:left w:val="nil"/>
          <w:bottom w:val="nil"/>
          <w:right w:val="nil"/>
          <w:between w:val="nil"/>
        </w:pBdr>
        <w:rPr>
          <w:rFonts w:eastAsia="Calibri"/>
          <w:color w:val="000000"/>
          <w:sz w:val="28"/>
          <w:szCs w:val="28"/>
        </w:rPr>
      </w:pPr>
      <w:r w:rsidRPr="00AD5960">
        <w:rPr>
          <w:rFonts w:eastAsia="Calibri"/>
          <w:color w:val="000000"/>
          <w:sz w:val="28"/>
          <w:szCs w:val="28"/>
        </w:rPr>
        <w:t>wir durch Jesus, unseren Bruder und Freund. Amen.</w:t>
      </w:r>
    </w:p>
    <w:p w14:paraId="0EB98963"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p>
    <w:p w14:paraId="7ED844D9" w14:textId="77777777" w:rsidR="00AD5960" w:rsidRPr="00AD5960" w:rsidRDefault="00AD5960" w:rsidP="00AD5960">
      <w:pPr>
        <w:widowControl/>
        <w:pBdr>
          <w:top w:val="nil"/>
          <w:left w:val="nil"/>
          <w:bottom w:val="nil"/>
          <w:right w:val="nil"/>
          <w:between w:val="nil"/>
        </w:pBdr>
        <w:rPr>
          <w:rFonts w:eastAsia="Calibri"/>
          <w:b/>
          <w:color w:val="000000"/>
          <w:sz w:val="28"/>
          <w:szCs w:val="28"/>
        </w:rPr>
      </w:pPr>
      <w:r w:rsidRPr="00AD5960">
        <w:rPr>
          <w:rFonts w:eastAsia="Calibri"/>
          <w:b/>
          <w:color w:val="000000"/>
          <w:sz w:val="28"/>
          <w:szCs w:val="28"/>
        </w:rPr>
        <w:t>SEGEN</w:t>
      </w:r>
    </w:p>
    <w:p w14:paraId="49D62747" w14:textId="77777777" w:rsidR="00AD5960" w:rsidRPr="00AD5960" w:rsidRDefault="00AD5960" w:rsidP="00AD5960">
      <w:pPr>
        <w:rPr>
          <w:sz w:val="28"/>
          <w:szCs w:val="28"/>
        </w:rPr>
      </w:pPr>
      <w:r w:rsidRPr="00AD5960">
        <w:rPr>
          <w:iCs/>
          <w:spacing w:val="14"/>
          <w:sz w:val="28"/>
          <w:szCs w:val="28"/>
        </w:rPr>
        <w:t>GOTT</w:t>
      </w:r>
      <w:r w:rsidRPr="00AD5960">
        <w:rPr>
          <w:i/>
          <w:spacing w:val="14"/>
          <w:sz w:val="28"/>
          <w:szCs w:val="28"/>
        </w:rPr>
        <w:t xml:space="preserve">, </w:t>
      </w:r>
      <w:r w:rsidRPr="00AD5960">
        <w:rPr>
          <w:sz w:val="28"/>
          <w:szCs w:val="28"/>
        </w:rPr>
        <w:t>segnet unsere Hände, dass sie behutsam seien, dass sie halten können, ohne zu Fesseln zu werden, dass sie geben können ohne Berechnung, dass ihnen innewohnt die Kraft zu trösten und zu segnen.</w:t>
      </w:r>
    </w:p>
    <w:p w14:paraId="37AD9EBE" w14:textId="77777777" w:rsidR="00AD5960" w:rsidRPr="00AD5960" w:rsidRDefault="00AD5960" w:rsidP="00AD5960">
      <w:pPr>
        <w:rPr>
          <w:sz w:val="28"/>
          <w:szCs w:val="28"/>
          <w:lang w:val="de-AT"/>
        </w:rPr>
      </w:pPr>
    </w:p>
    <w:p w14:paraId="1AAFB199" w14:textId="77777777" w:rsidR="00AD5960" w:rsidRPr="00AD5960" w:rsidRDefault="00AD5960" w:rsidP="00AD5960">
      <w:pPr>
        <w:rPr>
          <w:spacing w:val="14"/>
          <w:sz w:val="28"/>
          <w:szCs w:val="28"/>
        </w:rPr>
      </w:pPr>
      <w:r w:rsidRPr="00AD5960">
        <w:rPr>
          <w:iCs/>
          <w:spacing w:val="14"/>
          <w:sz w:val="28"/>
          <w:szCs w:val="28"/>
        </w:rPr>
        <w:t xml:space="preserve">GOTT, </w:t>
      </w:r>
      <w:r w:rsidRPr="00AD5960">
        <w:rPr>
          <w:iCs/>
          <w:spacing w:val="34"/>
          <w:sz w:val="28"/>
          <w:szCs w:val="28"/>
        </w:rPr>
        <w:t>segnet</w:t>
      </w:r>
      <w:r w:rsidRPr="00AD5960">
        <w:rPr>
          <w:i/>
          <w:sz w:val="28"/>
          <w:szCs w:val="28"/>
        </w:rPr>
        <w:t xml:space="preserve"> </w:t>
      </w:r>
      <w:r w:rsidRPr="00AD5960">
        <w:rPr>
          <w:spacing w:val="14"/>
          <w:sz w:val="28"/>
          <w:szCs w:val="28"/>
        </w:rPr>
        <w:t>unsere Augen, dass sie Bedürftigkeit wahrnehmen, dass sie das Unscheinbare nicht übersehen, dass sie hindurchschauen durch das Vordergründige, dass andere sich wohlfühlen können unter meinem Blick.</w:t>
      </w:r>
    </w:p>
    <w:p w14:paraId="613CF480" w14:textId="77777777" w:rsidR="00AD5960" w:rsidRPr="00AD5960" w:rsidRDefault="00AD5960" w:rsidP="00AD5960">
      <w:pPr>
        <w:rPr>
          <w:sz w:val="28"/>
          <w:szCs w:val="28"/>
          <w:lang w:val="de-AT"/>
        </w:rPr>
      </w:pPr>
    </w:p>
    <w:p w14:paraId="7A7CBBFF" w14:textId="77777777" w:rsidR="00AD5960" w:rsidRPr="00AD5960" w:rsidRDefault="00AD5960" w:rsidP="00AD5960">
      <w:pPr>
        <w:rPr>
          <w:sz w:val="28"/>
          <w:szCs w:val="28"/>
        </w:rPr>
      </w:pPr>
      <w:r w:rsidRPr="00AD5960">
        <w:rPr>
          <w:sz w:val="28"/>
          <w:szCs w:val="28"/>
        </w:rPr>
        <w:t xml:space="preserve">GOTT, segnet unsere Ohren, dass sie Deine Stimme zu hören vermögen, dass sie hellhörig seien für die Stimme in der Not, dass sie </w:t>
      </w:r>
      <w:proofErr w:type="gramStart"/>
      <w:r w:rsidRPr="00AD5960">
        <w:rPr>
          <w:sz w:val="28"/>
          <w:szCs w:val="28"/>
        </w:rPr>
        <w:t>verschlossen</w:t>
      </w:r>
      <w:proofErr w:type="gramEnd"/>
      <w:r w:rsidRPr="00AD5960">
        <w:rPr>
          <w:sz w:val="28"/>
          <w:szCs w:val="28"/>
        </w:rPr>
        <w:t xml:space="preserve"> seien für Lärm und Geschwätz, dass sie das Unbequeme nicht überhören.</w:t>
      </w:r>
    </w:p>
    <w:p w14:paraId="1E451C40" w14:textId="77777777" w:rsidR="00AD5960" w:rsidRPr="00AD5960" w:rsidRDefault="00AD5960" w:rsidP="00AD5960">
      <w:pPr>
        <w:rPr>
          <w:sz w:val="28"/>
          <w:szCs w:val="28"/>
          <w:lang w:val="de-AT"/>
        </w:rPr>
      </w:pPr>
    </w:p>
    <w:p w14:paraId="5C598B68" w14:textId="77777777" w:rsidR="00AD5960" w:rsidRPr="00AD5960" w:rsidRDefault="00AD5960" w:rsidP="00AD5960">
      <w:pPr>
        <w:rPr>
          <w:sz w:val="28"/>
          <w:szCs w:val="28"/>
        </w:rPr>
      </w:pPr>
      <w:r w:rsidRPr="00AD5960">
        <w:rPr>
          <w:sz w:val="28"/>
          <w:szCs w:val="28"/>
        </w:rPr>
        <w:t>GOTT, segnet unseren Mund, dass er Dich bezeuge, dass nichts von ihm ausgehe, was verletzt und zerstört, dass er heilende Worte spreche, dass er Anvertrautes bewahre,</w:t>
      </w:r>
    </w:p>
    <w:p w14:paraId="7245EB8C" w14:textId="77777777" w:rsidR="00AD5960" w:rsidRPr="00AD5960" w:rsidRDefault="00AD5960" w:rsidP="00AD5960">
      <w:pPr>
        <w:rPr>
          <w:sz w:val="28"/>
          <w:szCs w:val="28"/>
        </w:rPr>
      </w:pPr>
    </w:p>
    <w:p w14:paraId="7F6A40BB" w14:textId="77777777" w:rsidR="00AD5960" w:rsidRPr="00AD5960" w:rsidRDefault="00AD5960" w:rsidP="00AD5960">
      <w:pPr>
        <w:rPr>
          <w:sz w:val="28"/>
          <w:szCs w:val="28"/>
        </w:rPr>
      </w:pPr>
      <w:r w:rsidRPr="00AD5960">
        <w:rPr>
          <w:sz w:val="28"/>
          <w:szCs w:val="28"/>
        </w:rPr>
        <w:t>GOTT, segnet unser Herz, dass es Wohnstatt sei Seinem Geist, dass es Wärme schenken und bergen kann, dass es reich sei an Verzeihung, dass es Leid und Freude teilen kann.</w:t>
      </w:r>
    </w:p>
    <w:p w14:paraId="2A425546" w14:textId="77777777" w:rsidR="00AD5960" w:rsidRPr="00AD5960" w:rsidRDefault="00AD5960" w:rsidP="00AD5960">
      <w:pPr>
        <w:rPr>
          <w:sz w:val="28"/>
          <w:szCs w:val="28"/>
        </w:rPr>
      </w:pPr>
      <w:r w:rsidRPr="00AD5960">
        <w:rPr>
          <w:sz w:val="28"/>
          <w:szCs w:val="28"/>
        </w:rPr>
        <w:t>Das gewährt uns der gute Gott, + der Vater......</w:t>
      </w:r>
    </w:p>
    <w:p w14:paraId="4DCE2456" w14:textId="77777777" w:rsidR="00AD5960" w:rsidRPr="00AD5960" w:rsidRDefault="00AD5960" w:rsidP="00AD5960">
      <w:pPr>
        <w:rPr>
          <w:sz w:val="28"/>
          <w:szCs w:val="28"/>
        </w:rPr>
      </w:pPr>
    </w:p>
    <w:p w14:paraId="7854E323" w14:textId="77777777" w:rsidR="00AD5960" w:rsidRPr="00AD5960" w:rsidRDefault="00AD5960" w:rsidP="00AD5960">
      <w:pPr>
        <w:pStyle w:val="Style2"/>
        <w:widowControl/>
        <w:spacing w:before="58"/>
        <w:ind w:left="758" w:hanging="758"/>
        <w:jc w:val="left"/>
        <w:rPr>
          <w:rFonts w:ascii="Arial" w:eastAsia="Arial" w:hAnsi="Arial" w:cs="Arial"/>
          <w:b/>
          <w:sz w:val="28"/>
          <w:szCs w:val="28"/>
        </w:rPr>
      </w:pPr>
      <w:r w:rsidRPr="00AD5960">
        <w:rPr>
          <w:rFonts w:ascii="Arial" w:eastAsia="Arial" w:hAnsi="Arial" w:cs="Arial"/>
          <w:b/>
          <w:sz w:val="28"/>
          <w:szCs w:val="28"/>
        </w:rPr>
        <w:t>SENDUNG</w:t>
      </w:r>
    </w:p>
    <w:p w14:paraId="13242253" w14:textId="77777777" w:rsidR="00F0414C" w:rsidRDefault="00F0414C"/>
    <w:sectPr w:rsidR="00F0414C" w:rsidSect="00AD5960">
      <w:endnotePr>
        <w:numFmt w:val="decimal"/>
      </w:endnotePr>
      <w:pgSz w:w="11907" w:h="16839"/>
      <w:pgMar w:top="850" w:right="850" w:bottom="8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4D11"/>
    <w:multiLevelType w:val="hybridMultilevel"/>
    <w:tmpl w:val="7160E450"/>
    <w:name w:val="Nummerierungsliste 3"/>
    <w:lvl w:ilvl="0" w:tplc="72C8E392">
      <w:numFmt w:val="bullet"/>
      <w:lvlText w:val=""/>
      <w:lvlJc w:val="left"/>
      <w:pPr>
        <w:ind w:left="0" w:firstLine="0"/>
      </w:pPr>
      <w:rPr>
        <w:rFonts w:ascii="Symbol" w:eastAsia="Symbol" w:hAnsi="Symbol" w:cs="Symbol"/>
      </w:rPr>
    </w:lvl>
    <w:lvl w:ilvl="1" w:tplc="FEE688E0">
      <w:numFmt w:val="bullet"/>
      <w:lvlText w:val="o"/>
      <w:lvlJc w:val="left"/>
      <w:pPr>
        <w:ind w:left="720" w:firstLine="0"/>
      </w:pPr>
      <w:rPr>
        <w:rFonts w:ascii="Courier New" w:eastAsia="Courier New" w:hAnsi="Courier New" w:cs="Courier New"/>
      </w:rPr>
    </w:lvl>
    <w:lvl w:ilvl="2" w:tplc="5CD6E080">
      <w:numFmt w:val="bullet"/>
      <w:lvlText w:val=""/>
      <w:lvlJc w:val="left"/>
      <w:pPr>
        <w:ind w:left="1440" w:firstLine="0"/>
      </w:pPr>
      <w:rPr>
        <w:rFonts w:ascii="Wingdings" w:eastAsia="Wingdings" w:hAnsi="Wingdings" w:cs="Wingdings"/>
      </w:rPr>
    </w:lvl>
    <w:lvl w:ilvl="3" w:tplc="3618B184">
      <w:numFmt w:val="bullet"/>
      <w:lvlText w:val=""/>
      <w:lvlJc w:val="left"/>
      <w:pPr>
        <w:ind w:left="2160" w:firstLine="0"/>
      </w:pPr>
      <w:rPr>
        <w:rFonts w:ascii="Symbol" w:eastAsia="Symbol" w:hAnsi="Symbol" w:cs="Symbol"/>
      </w:rPr>
    </w:lvl>
    <w:lvl w:ilvl="4" w:tplc="AD8A07B0">
      <w:numFmt w:val="bullet"/>
      <w:lvlText w:val="o"/>
      <w:lvlJc w:val="left"/>
      <w:pPr>
        <w:ind w:left="2880" w:firstLine="0"/>
      </w:pPr>
      <w:rPr>
        <w:rFonts w:ascii="Courier New" w:eastAsia="Courier New" w:hAnsi="Courier New" w:cs="Courier New"/>
      </w:rPr>
    </w:lvl>
    <w:lvl w:ilvl="5" w:tplc="674EB4EA">
      <w:numFmt w:val="bullet"/>
      <w:lvlText w:val=""/>
      <w:lvlJc w:val="left"/>
      <w:pPr>
        <w:ind w:left="3600" w:firstLine="0"/>
      </w:pPr>
      <w:rPr>
        <w:rFonts w:ascii="Wingdings" w:eastAsia="Wingdings" w:hAnsi="Wingdings" w:cs="Wingdings"/>
      </w:rPr>
    </w:lvl>
    <w:lvl w:ilvl="6" w:tplc="165E8B94">
      <w:numFmt w:val="bullet"/>
      <w:lvlText w:val=""/>
      <w:lvlJc w:val="left"/>
      <w:pPr>
        <w:ind w:left="4320" w:firstLine="0"/>
      </w:pPr>
      <w:rPr>
        <w:rFonts w:ascii="Symbol" w:eastAsia="Symbol" w:hAnsi="Symbol" w:cs="Symbol"/>
      </w:rPr>
    </w:lvl>
    <w:lvl w:ilvl="7" w:tplc="48C8A71A">
      <w:numFmt w:val="bullet"/>
      <w:lvlText w:val="o"/>
      <w:lvlJc w:val="left"/>
      <w:pPr>
        <w:ind w:left="5040" w:firstLine="0"/>
      </w:pPr>
      <w:rPr>
        <w:rFonts w:ascii="Courier New" w:eastAsia="Courier New" w:hAnsi="Courier New" w:cs="Courier New"/>
      </w:rPr>
    </w:lvl>
    <w:lvl w:ilvl="8" w:tplc="2BEEA1CC">
      <w:numFmt w:val="bullet"/>
      <w:lvlText w:val=""/>
      <w:lvlJc w:val="left"/>
      <w:pPr>
        <w:ind w:left="5760" w:firstLine="0"/>
      </w:pPr>
      <w:rPr>
        <w:rFonts w:ascii="Wingdings" w:eastAsia="Wingdings" w:hAnsi="Wingdings" w:cs="Wingdings"/>
      </w:rPr>
    </w:lvl>
  </w:abstractNum>
  <w:abstractNum w:abstractNumId="1" w15:restartNumberingAfterBreak="0">
    <w:nsid w:val="5F825391"/>
    <w:multiLevelType w:val="hybridMultilevel"/>
    <w:tmpl w:val="668C93DA"/>
    <w:name w:val="Nummerierungsliste 2"/>
    <w:lvl w:ilvl="0" w:tplc="841A3DC2">
      <w:numFmt w:val="bullet"/>
      <w:lvlText w:val=""/>
      <w:lvlJc w:val="left"/>
      <w:pPr>
        <w:ind w:left="360" w:firstLine="0"/>
      </w:pPr>
      <w:rPr>
        <w:rFonts w:ascii="Symbol" w:eastAsia="Symbol" w:hAnsi="Symbol" w:cs="Symbol"/>
      </w:rPr>
    </w:lvl>
    <w:lvl w:ilvl="1" w:tplc="A798EC3E">
      <w:numFmt w:val="bullet"/>
      <w:lvlText w:val="o"/>
      <w:lvlJc w:val="left"/>
      <w:pPr>
        <w:ind w:left="1080" w:firstLine="0"/>
      </w:pPr>
      <w:rPr>
        <w:rFonts w:ascii="Courier New" w:eastAsia="Courier New" w:hAnsi="Courier New" w:cs="Courier New"/>
      </w:rPr>
    </w:lvl>
    <w:lvl w:ilvl="2" w:tplc="83D61520">
      <w:numFmt w:val="bullet"/>
      <w:lvlText w:val=""/>
      <w:lvlJc w:val="left"/>
      <w:pPr>
        <w:ind w:left="1800" w:firstLine="0"/>
      </w:pPr>
      <w:rPr>
        <w:rFonts w:ascii="Wingdings" w:eastAsia="Wingdings" w:hAnsi="Wingdings" w:cs="Wingdings"/>
      </w:rPr>
    </w:lvl>
    <w:lvl w:ilvl="3" w:tplc="F4CE2FEC">
      <w:numFmt w:val="bullet"/>
      <w:lvlText w:val=""/>
      <w:lvlJc w:val="left"/>
      <w:pPr>
        <w:ind w:left="2520" w:firstLine="0"/>
      </w:pPr>
      <w:rPr>
        <w:rFonts w:ascii="Symbol" w:eastAsia="Symbol" w:hAnsi="Symbol" w:cs="Symbol"/>
      </w:rPr>
    </w:lvl>
    <w:lvl w:ilvl="4" w:tplc="BA5A92B2">
      <w:numFmt w:val="bullet"/>
      <w:lvlText w:val="o"/>
      <w:lvlJc w:val="left"/>
      <w:pPr>
        <w:ind w:left="3240" w:firstLine="0"/>
      </w:pPr>
      <w:rPr>
        <w:rFonts w:ascii="Courier New" w:eastAsia="Courier New" w:hAnsi="Courier New" w:cs="Courier New"/>
      </w:rPr>
    </w:lvl>
    <w:lvl w:ilvl="5" w:tplc="18D04784">
      <w:numFmt w:val="bullet"/>
      <w:lvlText w:val=""/>
      <w:lvlJc w:val="left"/>
      <w:pPr>
        <w:ind w:left="3960" w:firstLine="0"/>
      </w:pPr>
      <w:rPr>
        <w:rFonts w:ascii="Wingdings" w:eastAsia="Wingdings" w:hAnsi="Wingdings" w:cs="Wingdings"/>
      </w:rPr>
    </w:lvl>
    <w:lvl w:ilvl="6" w:tplc="E940F0B2">
      <w:numFmt w:val="bullet"/>
      <w:lvlText w:val=""/>
      <w:lvlJc w:val="left"/>
      <w:pPr>
        <w:ind w:left="4680" w:firstLine="0"/>
      </w:pPr>
      <w:rPr>
        <w:rFonts w:ascii="Symbol" w:eastAsia="Symbol" w:hAnsi="Symbol" w:cs="Symbol"/>
      </w:rPr>
    </w:lvl>
    <w:lvl w:ilvl="7" w:tplc="94B6A184">
      <w:numFmt w:val="bullet"/>
      <w:lvlText w:val="o"/>
      <w:lvlJc w:val="left"/>
      <w:pPr>
        <w:ind w:left="5400" w:firstLine="0"/>
      </w:pPr>
      <w:rPr>
        <w:rFonts w:ascii="Courier New" w:eastAsia="Courier New" w:hAnsi="Courier New" w:cs="Courier New"/>
      </w:rPr>
    </w:lvl>
    <w:lvl w:ilvl="8" w:tplc="E9D8B262">
      <w:numFmt w:val="bullet"/>
      <w:lvlText w:val=""/>
      <w:lvlJc w:val="left"/>
      <w:pPr>
        <w:ind w:left="6120" w:firstLine="0"/>
      </w:pPr>
      <w:rPr>
        <w:rFonts w:ascii="Wingdings" w:eastAsia="Wingdings" w:hAnsi="Wingdings" w:cs="Wingdings"/>
      </w:rPr>
    </w:lvl>
  </w:abstractNum>
  <w:num w:numId="1" w16cid:durableId="974334062">
    <w:abstractNumId w:val="0"/>
  </w:num>
  <w:num w:numId="2" w16cid:durableId="942306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60"/>
    <w:rsid w:val="004B15F0"/>
    <w:rsid w:val="00504724"/>
    <w:rsid w:val="007A1052"/>
    <w:rsid w:val="00AD5960"/>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656C"/>
  <w15:chartTrackingRefBased/>
  <w15:docId w15:val="{6E3B7A39-2C26-4527-A319-AABD1473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5960"/>
    <w:pPr>
      <w:widowControl w:val="0"/>
      <w:spacing w:after="0" w:line="240" w:lineRule="auto"/>
    </w:pPr>
    <w:rPr>
      <w:rFonts w:ascii="Arial" w:eastAsia="Arial" w:hAnsi="Arial" w:cs="Arial"/>
      <w:kern w:val="1"/>
      <w:sz w:val="24"/>
      <w:szCs w:val="24"/>
      <w:lang w:eastAsia="zh-CN"/>
      <w14:ligatures w14:val="none"/>
    </w:rPr>
  </w:style>
  <w:style w:type="paragraph" w:styleId="berschrift1">
    <w:name w:val="heading 1"/>
    <w:basedOn w:val="Standard"/>
    <w:next w:val="Standard"/>
    <w:link w:val="berschrift1Zchn"/>
    <w:uiPriority w:val="9"/>
    <w:qFormat/>
    <w:rsid w:val="00AD5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5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596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596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596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596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596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596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596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596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596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596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596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596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59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59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59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5960"/>
    <w:rPr>
      <w:rFonts w:eastAsiaTheme="majorEastAsia" w:cstheme="majorBidi"/>
      <w:color w:val="272727" w:themeColor="text1" w:themeTint="D8"/>
    </w:rPr>
  </w:style>
  <w:style w:type="paragraph" w:styleId="Titel">
    <w:name w:val="Title"/>
    <w:basedOn w:val="Standard"/>
    <w:next w:val="Standard"/>
    <w:link w:val="TitelZchn"/>
    <w:uiPriority w:val="10"/>
    <w:qFormat/>
    <w:rsid w:val="00AD596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59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596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59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596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5960"/>
    <w:rPr>
      <w:i/>
      <w:iCs/>
      <w:color w:val="404040" w:themeColor="text1" w:themeTint="BF"/>
    </w:rPr>
  </w:style>
  <w:style w:type="paragraph" w:styleId="Listenabsatz">
    <w:name w:val="List Paragraph"/>
    <w:basedOn w:val="Standard"/>
    <w:uiPriority w:val="34"/>
    <w:qFormat/>
    <w:rsid w:val="00AD5960"/>
    <w:pPr>
      <w:ind w:left="720"/>
      <w:contextualSpacing/>
    </w:pPr>
  </w:style>
  <w:style w:type="character" w:styleId="IntensiveHervorhebung">
    <w:name w:val="Intense Emphasis"/>
    <w:basedOn w:val="Absatz-Standardschriftart"/>
    <w:uiPriority w:val="21"/>
    <w:qFormat/>
    <w:rsid w:val="00AD5960"/>
    <w:rPr>
      <w:i/>
      <w:iCs/>
      <w:color w:val="0F4761" w:themeColor="accent1" w:themeShade="BF"/>
    </w:rPr>
  </w:style>
  <w:style w:type="paragraph" w:styleId="IntensivesZitat">
    <w:name w:val="Intense Quote"/>
    <w:basedOn w:val="Standard"/>
    <w:next w:val="Standard"/>
    <w:link w:val="IntensivesZitatZchn"/>
    <w:uiPriority w:val="30"/>
    <w:qFormat/>
    <w:rsid w:val="00AD5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5960"/>
    <w:rPr>
      <w:i/>
      <w:iCs/>
      <w:color w:val="0F4761" w:themeColor="accent1" w:themeShade="BF"/>
    </w:rPr>
  </w:style>
  <w:style w:type="character" w:styleId="IntensiverVerweis">
    <w:name w:val="Intense Reference"/>
    <w:basedOn w:val="Absatz-Standardschriftart"/>
    <w:uiPriority w:val="32"/>
    <w:qFormat/>
    <w:rsid w:val="00AD5960"/>
    <w:rPr>
      <w:b/>
      <w:bCs/>
      <w:smallCaps/>
      <w:color w:val="0F4761" w:themeColor="accent1" w:themeShade="BF"/>
      <w:spacing w:val="5"/>
    </w:rPr>
  </w:style>
  <w:style w:type="paragraph" w:customStyle="1" w:styleId="Style2">
    <w:name w:val="Style2"/>
    <w:basedOn w:val="Standard"/>
    <w:qFormat/>
    <w:rsid w:val="00AD5960"/>
    <w:pPr>
      <w:pBdr>
        <w:top w:val="nil"/>
        <w:left w:val="nil"/>
        <w:bottom w:val="nil"/>
        <w:right w:val="nil"/>
        <w:between w:val="nil"/>
      </w:pBdr>
      <w:spacing w:line="317" w:lineRule="exact"/>
      <w:jc w:val="center"/>
    </w:pPr>
    <w:rPr>
      <w:rFonts w:ascii="Times New Roman" w:eastAsia="Arial Unicode MS"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10564</Characters>
  <Application>Microsoft Office Word</Application>
  <DocSecurity>0</DocSecurity>
  <Lines>285</Lines>
  <Paragraphs>169</Paragraphs>
  <ScaleCrop>false</ScaleCrop>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1</cp:revision>
  <dcterms:created xsi:type="dcterms:W3CDTF">2025-12-03T10:11:00Z</dcterms:created>
  <dcterms:modified xsi:type="dcterms:W3CDTF">2025-12-03T10:21:00Z</dcterms:modified>
</cp:coreProperties>
</file>