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8018" w14:textId="77777777" w:rsidR="003F5F29" w:rsidRPr="00450CDB" w:rsidRDefault="003F5F29" w:rsidP="003F5F29">
      <w:pPr>
        <w:jc w:val="center"/>
        <w:rPr>
          <w:rFonts w:ascii="Georgia" w:hAnsi="Georgia" w:cs="Arial"/>
          <w:b/>
          <w:bCs/>
          <w:sz w:val="28"/>
          <w:szCs w:val="28"/>
        </w:rPr>
      </w:pPr>
      <w:r w:rsidRPr="00450CDB">
        <w:rPr>
          <w:rFonts w:ascii="Georgia" w:hAnsi="Georgia" w:cs="Arial"/>
          <w:b/>
          <w:bCs/>
          <w:sz w:val="28"/>
          <w:szCs w:val="28"/>
        </w:rPr>
        <w:t>Begrüßung</w:t>
      </w:r>
    </w:p>
    <w:p w14:paraId="6637CE97" w14:textId="77777777" w:rsidR="003F5F29" w:rsidRPr="00131B86" w:rsidRDefault="003F5F29" w:rsidP="003F5F29">
      <w:pPr>
        <w:rPr>
          <w:rFonts w:ascii="Arial" w:hAnsi="Arial" w:cs="Arial"/>
          <w:sz w:val="24"/>
          <w:szCs w:val="24"/>
        </w:rPr>
      </w:pPr>
      <w:r w:rsidRPr="00131B86">
        <w:rPr>
          <w:rFonts w:ascii="Arial" w:hAnsi="Arial" w:cs="Arial"/>
          <w:i/>
          <w:iCs/>
          <w:sz w:val="24"/>
          <w:szCs w:val="24"/>
        </w:rPr>
        <w:t>V:</w:t>
      </w:r>
      <w:r w:rsidRPr="00131B86">
        <w:rPr>
          <w:rFonts w:ascii="Arial" w:hAnsi="Arial" w:cs="Arial"/>
          <w:sz w:val="24"/>
          <w:szCs w:val="24"/>
        </w:rPr>
        <w:t xml:space="preserve"> Ich freue mich, heute die Gedächtnisfeier mit euch zu feiern. Dazu möchte ich Gottes Geist anrufen, mit uns zu sein; uns beizustehen, die richtigen Worte zu finden, ein tieferes Verständnis seiner Anwesenheit zu bekommen, um unser Bild von ihm weiterentwickeln zu können.</w:t>
      </w:r>
    </w:p>
    <w:p w14:paraId="658006A2" w14:textId="77777777" w:rsidR="003F5F29" w:rsidRPr="00450CDB" w:rsidRDefault="003F5F29" w:rsidP="003F5F29">
      <w:pPr>
        <w:jc w:val="center"/>
        <w:rPr>
          <w:rFonts w:ascii="Georgia" w:hAnsi="Georgia" w:cs="Arial"/>
          <w:b/>
          <w:bCs/>
          <w:sz w:val="28"/>
          <w:szCs w:val="28"/>
        </w:rPr>
      </w:pPr>
      <w:r w:rsidRPr="00450CDB">
        <w:rPr>
          <w:rFonts w:ascii="Georgia" w:hAnsi="Georgia" w:cs="Arial"/>
          <w:b/>
          <w:bCs/>
          <w:sz w:val="28"/>
          <w:szCs w:val="28"/>
        </w:rPr>
        <w:t>Friedensgruß, Frieden einander spenden</w:t>
      </w:r>
    </w:p>
    <w:p w14:paraId="7B8B4F10" w14:textId="77777777" w:rsidR="003F5F29" w:rsidRPr="00131B86" w:rsidRDefault="003F5F29" w:rsidP="003F5F29">
      <w:pPr>
        <w:rPr>
          <w:rFonts w:ascii="Arial" w:hAnsi="Arial" w:cs="Arial"/>
          <w:sz w:val="24"/>
          <w:szCs w:val="24"/>
        </w:rPr>
      </w:pPr>
      <w:r w:rsidRPr="00131B86">
        <w:rPr>
          <w:rFonts w:ascii="Arial" w:hAnsi="Arial" w:cs="Arial"/>
          <w:i/>
          <w:iCs/>
        </w:rPr>
        <w:t>V:</w:t>
      </w:r>
      <w:r w:rsidRPr="00131B86">
        <w:rPr>
          <w:rFonts w:ascii="Arial" w:hAnsi="Arial" w:cs="Arial"/>
          <w:sz w:val="24"/>
          <w:szCs w:val="24"/>
        </w:rPr>
        <w:t xml:space="preserve"> Zu Beginn wünschen wir einander seinen Frieden, indem wir einander diesen zusprechen: Der Friede des Herrn sei mit uns! </w:t>
      </w:r>
    </w:p>
    <w:p w14:paraId="2A650D54" w14:textId="74BC5436" w:rsidR="003F5F29" w:rsidRDefault="003F5F29" w:rsidP="003F5F29">
      <w:pPr>
        <w:rPr>
          <w:rFonts w:ascii="Arial" w:hAnsi="Arial" w:cs="Arial"/>
          <w:b/>
          <w:bCs/>
          <w:sz w:val="24"/>
          <w:szCs w:val="24"/>
        </w:rPr>
      </w:pPr>
      <w:r w:rsidRPr="003F5F29">
        <w:rPr>
          <w:rFonts w:ascii="Arial" w:hAnsi="Arial" w:cs="Arial"/>
          <w:b/>
          <w:bCs/>
          <w:i/>
          <w:iCs/>
        </w:rPr>
        <w:t>A:</w:t>
      </w:r>
      <w:r w:rsidRPr="003F5F29">
        <w:rPr>
          <w:rFonts w:ascii="Arial" w:hAnsi="Arial" w:cs="Arial"/>
          <w:b/>
          <w:bCs/>
          <w:sz w:val="24"/>
          <w:szCs w:val="24"/>
        </w:rPr>
        <w:t xml:space="preserve"> Er</w:t>
      </w:r>
      <w:r w:rsidRPr="00DF18B3">
        <w:rPr>
          <w:rFonts w:ascii="Arial" w:hAnsi="Arial" w:cs="Arial"/>
          <w:b/>
          <w:bCs/>
          <w:sz w:val="24"/>
          <w:szCs w:val="24"/>
        </w:rPr>
        <w:t xml:space="preserve"> ist in unserer Mitte.</w:t>
      </w:r>
    </w:p>
    <w:p w14:paraId="77F77F0B" w14:textId="58B840D1" w:rsidR="003F5F29" w:rsidRPr="003F5F29" w:rsidRDefault="003F5F29" w:rsidP="003F5F29">
      <w:pPr>
        <w:rPr>
          <w:rFonts w:ascii="Arial" w:hAnsi="Arial" w:cs="Arial"/>
          <w:sz w:val="24"/>
          <w:szCs w:val="24"/>
        </w:rPr>
      </w:pPr>
      <w:r w:rsidRPr="003F5F29">
        <w:rPr>
          <w:rFonts w:ascii="Arial" w:hAnsi="Arial" w:cs="Arial"/>
          <w:sz w:val="24"/>
          <w:szCs w:val="24"/>
        </w:rPr>
        <w:t>----------------------------------------------------------------------------------------------------------------------------------</w:t>
      </w:r>
    </w:p>
    <w:p w14:paraId="01BD1461" w14:textId="77777777" w:rsidR="003F5F29" w:rsidRPr="00450CDB" w:rsidRDefault="003F5F29" w:rsidP="003F5F29">
      <w:pPr>
        <w:jc w:val="center"/>
        <w:rPr>
          <w:rFonts w:ascii="Georgia" w:hAnsi="Georgia" w:cs="Arial"/>
          <w:b/>
          <w:bCs/>
          <w:sz w:val="28"/>
          <w:szCs w:val="28"/>
        </w:rPr>
      </w:pPr>
      <w:r w:rsidRPr="00450CDB">
        <w:rPr>
          <w:rFonts w:ascii="Georgia" w:hAnsi="Georgia" w:cs="Arial"/>
          <w:b/>
          <w:bCs/>
          <w:sz w:val="28"/>
          <w:szCs w:val="28"/>
        </w:rPr>
        <w:t>Eingangsgebet</w:t>
      </w:r>
    </w:p>
    <w:p w14:paraId="4DC37DF1" w14:textId="45D1E4AE" w:rsidR="003F5F29" w:rsidRDefault="003F5F29" w:rsidP="003F5F29">
      <w:pPr>
        <w:rPr>
          <w:rFonts w:ascii="Arial" w:hAnsi="Arial" w:cs="Arial"/>
          <w:sz w:val="24"/>
          <w:szCs w:val="24"/>
        </w:rPr>
      </w:pPr>
      <w:r w:rsidRPr="00131B86">
        <w:rPr>
          <w:rFonts w:ascii="Arial" w:hAnsi="Arial" w:cs="Arial"/>
          <w:sz w:val="24"/>
          <w:szCs w:val="24"/>
        </w:rPr>
        <w:t xml:space="preserve"> </w:t>
      </w:r>
      <w:r w:rsidRPr="00DF18B3">
        <w:rPr>
          <w:rFonts w:ascii="Arial" w:hAnsi="Arial" w:cs="Arial"/>
          <w:sz w:val="24"/>
          <w:szCs w:val="24"/>
        </w:rPr>
        <w:t>Wir denken an Jesus, der vor seinem Wirken ein besonderes Gotteserlebnis gehabt hat, das ihn drängte, es allen Menschen mitzuteilen. Er hat als frommer Jude seiner Zeit die einseitige Ausrichtung auf die Gesetze Mose - die Erstarrung darin - gesehen und als Gegensatz den Menschen in den Mittelpunkt gestellt, der die Barmherzigkeit Gottes, dessen Liebe, Mitgefühl und Wohlwollen allen Menschen gegenübergestellt. Das Reich Gottes kann entstehen, wenn wir diesen Vorgaben folgen.</w:t>
      </w:r>
    </w:p>
    <w:p w14:paraId="203ECC71" w14:textId="5F91C8F0" w:rsidR="003F5F29" w:rsidRPr="00DF18B3" w:rsidRDefault="003F5F29" w:rsidP="003F5F29">
      <w:pPr>
        <w:rPr>
          <w:rFonts w:ascii="Arial" w:hAnsi="Arial" w:cs="Arial"/>
          <w:sz w:val="24"/>
          <w:szCs w:val="24"/>
        </w:rPr>
      </w:pPr>
      <w:r>
        <w:rPr>
          <w:rFonts w:ascii="Arial" w:hAnsi="Arial" w:cs="Arial"/>
          <w:sz w:val="24"/>
          <w:szCs w:val="24"/>
        </w:rPr>
        <w:t>---------------------------------------------------------------------------------------------------------------------------------</w:t>
      </w:r>
    </w:p>
    <w:p w14:paraId="72301031" w14:textId="6BE24D37" w:rsidR="003F5F29" w:rsidRDefault="003F5F29" w:rsidP="003F5F29">
      <w:pPr>
        <w:rPr>
          <w:rFonts w:ascii="Arial" w:hAnsi="Arial" w:cs="Arial"/>
          <w:i/>
          <w:iCs/>
          <w:sz w:val="20"/>
          <w:szCs w:val="20"/>
        </w:rPr>
      </w:pPr>
      <w:r w:rsidRPr="00DF18B3">
        <w:rPr>
          <w:rFonts w:ascii="Arial" w:hAnsi="Arial" w:cs="Arial"/>
          <w:sz w:val="24"/>
          <w:szCs w:val="24"/>
        </w:rPr>
        <w:t>Wir nehmen demgegenüber noch immer die „grausame Schöpfung“ desselben Gottes wahr</w:t>
      </w:r>
      <w:r>
        <w:rPr>
          <w:rFonts w:ascii="Arial" w:hAnsi="Arial" w:cs="Arial"/>
          <w:sz w:val="24"/>
          <w:szCs w:val="24"/>
        </w:rPr>
        <w:t>:</w:t>
      </w:r>
      <w:r w:rsidRPr="00DF18B3">
        <w:rPr>
          <w:rFonts w:ascii="Arial" w:hAnsi="Arial" w:cs="Arial"/>
          <w:sz w:val="24"/>
          <w:szCs w:val="24"/>
        </w:rPr>
        <w:t xml:space="preserve"> durch die Evolution</w:t>
      </w:r>
      <w:r>
        <w:rPr>
          <w:rFonts w:ascii="Arial" w:hAnsi="Arial" w:cs="Arial"/>
          <w:sz w:val="24"/>
          <w:szCs w:val="24"/>
        </w:rPr>
        <w:t>,</w:t>
      </w:r>
      <w:r w:rsidRPr="00DF18B3">
        <w:rPr>
          <w:rFonts w:ascii="Arial" w:hAnsi="Arial" w:cs="Arial"/>
          <w:sz w:val="24"/>
          <w:szCs w:val="24"/>
        </w:rPr>
        <w:t xml:space="preserve"> Unglück, Krankheit, Katastrophen, Leid und Bösem. Natürlich wissen wir, dass wir selbst und die Evolution viel dazu beitragen und </w:t>
      </w:r>
      <w:r>
        <w:rPr>
          <w:rFonts w:ascii="Arial" w:hAnsi="Arial" w:cs="Arial"/>
          <w:sz w:val="24"/>
          <w:szCs w:val="24"/>
        </w:rPr>
        <w:t xml:space="preserve">wir können dafür </w:t>
      </w:r>
      <w:r w:rsidRPr="00DF18B3">
        <w:rPr>
          <w:rFonts w:ascii="Arial" w:hAnsi="Arial" w:cs="Arial"/>
          <w:sz w:val="24"/>
          <w:szCs w:val="24"/>
        </w:rPr>
        <w:t xml:space="preserve">nicht Gott verantwortlich machen. Wir rechnen nicht </w:t>
      </w:r>
      <w:r>
        <w:rPr>
          <w:rFonts w:ascii="Arial" w:hAnsi="Arial" w:cs="Arial"/>
          <w:sz w:val="24"/>
          <w:szCs w:val="24"/>
        </w:rPr>
        <w:t xml:space="preserve">mit einem </w:t>
      </w:r>
      <w:r w:rsidRPr="00DF18B3">
        <w:rPr>
          <w:rFonts w:ascii="Arial" w:hAnsi="Arial" w:cs="Arial"/>
          <w:sz w:val="24"/>
          <w:szCs w:val="24"/>
        </w:rPr>
        <w:t xml:space="preserve">ständigem Eingreifen eines Allmächtigen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F18B3">
        <w:rPr>
          <w:rFonts w:ascii="Arial" w:hAnsi="Arial" w:cs="Arial"/>
          <w:i/>
          <w:iCs/>
          <w:sz w:val="20"/>
          <w:szCs w:val="20"/>
        </w:rPr>
        <w:t>(Zitat Alois Odermatt)</w:t>
      </w:r>
    </w:p>
    <w:p w14:paraId="63B92EF0" w14:textId="4565F476" w:rsidR="003F5F29" w:rsidRDefault="003F5F29" w:rsidP="003F5F29">
      <w:pPr>
        <w:rPr>
          <w:rFonts w:ascii="Arial" w:hAnsi="Arial" w:cs="Arial"/>
          <w:i/>
          <w:iCs/>
          <w:sz w:val="24"/>
          <w:szCs w:val="24"/>
        </w:rPr>
      </w:pPr>
      <w:r>
        <w:rPr>
          <w:rFonts w:ascii="Arial" w:hAnsi="Arial" w:cs="Arial"/>
          <w:i/>
          <w:iCs/>
          <w:sz w:val="20"/>
          <w:szCs w:val="20"/>
        </w:rPr>
        <w:t>-----------------------------------------------------------------------------------------------------------------------------------------------------------</w:t>
      </w:r>
    </w:p>
    <w:p w14:paraId="65B7809B" w14:textId="06560AD9" w:rsidR="003F5F29" w:rsidRPr="003F5F29" w:rsidRDefault="003F5F29" w:rsidP="003F5F29">
      <w:pPr>
        <w:rPr>
          <w:rFonts w:ascii="Arial" w:hAnsi="Arial" w:cs="Arial"/>
          <w:i/>
          <w:iCs/>
          <w:sz w:val="24"/>
          <w:szCs w:val="24"/>
        </w:rPr>
      </w:pPr>
      <w:r w:rsidRPr="003F5F29">
        <w:rPr>
          <w:rFonts w:ascii="Arial" w:hAnsi="Arial" w:cs="Arial"/>
          <w:b/>
          <w:bCs/>
          <w:i/>
          <w:iCs/>
          <w:sz w:val="24"/>
          <w:szCs w:val="24"/>
        </w:rPr>
        <w:t>A</w:t>
      </w:r>
      <w:r w:rsidRPr="003F5F29">
        <w:rPr>
          <w:rFonts w:ascii="Arial" w:hAnsi="Arial" w:cs="Arial"/>
          <w:b/>
          <w:bCs/>
          <w:i/>
          <w:iCs/>
          <w:sz w:val="20"/>
          <w:szCs w:val="20"/>
        </w:rPr>
        <w:t>:</w:t>
      </w:r>
      <w:r w:rsidRPr="003F5F29">
        <w:rPr>
          <w:rFonts w:ascii="Arial" w:hAnsi="Arial" w:cs="Arial"/>
          <w:b/>
          <w:bCs/>
          <w:i/>
          <w:iCs/>
          <w:sz w:val="20"/>
          <w:szCs w:val="20"/>
        </w:rPr>
        <w:t xml:space="preserve"> </w:t>
      </w:r>
      <w:r w:rsidRPr="003F5F29">
        <w:rPr>
          <w:rFonts w:ascii="Arial" w:hAnsi="Arial" w:cs="Arial"/>
          <w:b/>
          <w:bCs/>
          <w:i/>
          <w:iCs/>
          <w:sz w:val="20"/>
          <w:szCs w:val="20"/>
        </w:rPr>
        <w:t xml:space="preserve"> </w:t>
      </w:r>
      <w:r w:rsidRPr="003F5F29">
        <w:rPr>
          <w:rFonts w:ascii="Arial" w:hAnsi="Arial" w:cs="Arial"/>
          <w:b/>
          <w:bCs/>
          <w:sz w:val="24"/>
          <w:szCs w:val="24"/>
        </w:rPr>
        <w:t>Bitten</w:t>
      </w:r>
      <w:r w:rsidRPr="00131B86">
        <w:rPr>
          <w:rFonts w:ascii="Arial" w:hAnsi="Arial" w:cs="Arial"/>
          <w:b/>
          <w:bCs/>
          <w:sz w:val="24"/>
          <w:szCs w:val="24"/>
        </w:rPr>
        <w:t xml:space="preserve"> wir um Erkenntnis,</w:t>
      </w:r>
      <w:r>
        <w:rPr>
          <w:rFonts w:ascii="Arial" w:hAnsi="Arial" w:cs="Arial"/>
          <w:b/>
          <w:bCs/>
          <w:sz w:val="24"/>
          <w:szCs w:val="24"/>
        </w:rPr>
        <w:t xml:space="preserve"> dass</w:t>
      </w:r>
      <w:r w:rsidRPr="00131B86">
        <w:rPr>
          <w:rFonts w:ascii="Arial" w:hAnsi="Arial" w:cs="Arial"/>
          <w:b/>
          <w:bCs/>
          <w:sz w:val="24"/>
          <w:szCs w:val="24"/>
        </w:rPr>
        <w:t xml:space="preserve"> diese Unbegreiflichkeit in unserem Gottesbild Platz findet.</w:t>
      </w:r>
    </w:p>
    <w:p w14:paraId="4BCD97F8" w14:textId="77777777" w:rsidR="003F5F29" w:rsidRPr="00131B86" w:rsidRDefault="003F5F29" w:rsidP="003F5F29">
      <w:pPr>
        <w:rPr>
          <w:rFonts w:ascii="Arial" w:hAnsi="Arial" w:cs="Arial"/>
          <w:b/>
          <w:bCs/>
          <w:sz w:val="24"/>
          <w:szCs w:val="24"/>
        </w:rPr>
      </w:pPr>
      <w:r w:rsidRPr="00075911">
        <w:rPr>
          <w:rFonts w:ascii="Arial" w:hAnsi="Arial" w:cs="Arial"/>
          <w:i/>
          <w:iCs/>
        </w:rPr>
        <w:t>V</w:t>
      </w:r>
      <w:r w:rsidRPr="00DF18B3">
        <w:rPr>
          <w:rFonts w:ascii="Arial" w:hAnsi="Arial" w:cs="Arial"/>
          <w:i/>
          <w:iCs/>
        </w:rPr>
        <w:t xml:space="preserve">: </w:t>
      </w:r>
      <w:r w:rsidRPr="00DF18B3">
        <w:rPr>
          <w:rFonts w:ascii="Arial" w:hAnsi="Arial" w:cs="Arial"/>
          <w:sz w:val="24"/>
          <w:szCs w:val="24"/>
        </w:rPr>
        <w:t xml:space="preserve">Beten wir gemeinsam, was unser Glaube ist, und </w:t>
      </w:r>
      <w:r>
        <w:rPr>
          <w:rFonts w:ascii="Arial" w:hAnsi="Arial" w:cs="Arial"/>
          <w:sz w:val="24"/>
          <w:szCs w:val="24"/>
        </w:rPr>
        <w:t>das</w:t>
      </w:r>
      <w:r w:rsidRPr="00DF18B3">
        <w:rPr>
          <w:rFonts w:ascii="Arial" w:hAnsi="Arial" w:cs="Arial"/>
          <w:sz w:val="24"/>
          <w:szCs w:val="24"/>
        </w:rPr>
        <w:t xml:space="preserve"> Glaubensbekenntnis zusammenfasst:</w:t>
      </w:r>
    </w:p>
    <w:p w14:paraId="294BE0E2" w14:textId="5440E760" w:rsidR="003F5F29" w:rsidRPr="006C6DF9" w:rsidRDefault="003F5F29" w:rsidP="003F5F29">
      <w:pPr>
        <w:spacing w:after="4" w:line="251" w:lineRule="auto"/>
        <w:ind w:right="1701"/>
        <w:rPr>
          <w:rFonts w:ascii="Arial" w:eastAsia="Arial" w:hAnsi="Arial" w:cs="Arial"/>
          <w:b/>
          <w:color w:val="000000"/>
          <w:sz w:val="24"/>
          <w:lang w:eastAsia="de-AT"/>
        </w:rPr>
      </w:pPr>
      <w:r>
        <w:rPr>
          <w:rFonts w:ascii="Arial" w:eastAsia="Arial" w:hAnsi="Arial" w:cs="Arial"/>
          <w:b/>
          <w:color w:val="000000"/>
          <w:sz w:val="24"/>
          <w:lang w:eastAsia="de-AT"/>
        </w:rPr>
        <w:t xml:space="preserve">A: </w:t>
      </w:r>
      <w:r w:rsidRPr="00131B86">
        <w:rPr>
          <w:rFonts w:ascii="Arial" w:eastAsia="Arial" w:hAnsi="Arial" w:cs="Arial"/>
          <w:b/>
          <w:color w:val="000000"/>
          <w:sz w:val="24"/>
          <w:lang w:eastAsia="de-AT"/>
        </w:rPr>
        <w:t xml:space="preserve">Ich </w:t>
      </w:r>
      <w:r w:rsidRPr="00131B86">
        <w:rPr>
          <w:rFonts w:ascii="Arial" w:eastAsia="Arial" w:hAnsi="Arial" w:cs="Arial"/>
          <w:b/>
          <w:color w:val="000000"/>
          <w:sz w:val="24"/>
          <w:u w:val="single"/>
          <w:lang w:eastAsia="de-AT"/>
        </w:rPr>
        <w:t>vertraue</w:t>
      </w:r>
      <w:r w:rsidRPr="00131B86">
        <w:rPr>
          <w:rFonts w:ascii="Arial" w:eastAsia="Arial" w:hAnsi="Arial" w:cs="Arial"/>
          <w:b/>
          <w:color w:val="000000"/>
          <w:sz w:val="24"/>
          <w:lang w:eastAsia="de-AT"/>
        </w:rPr>
        <w:t xml:space="preserve"> Gott, die Liebe, </w:t>
      </w:r>
      <w:r>
        <w:rPr>
          <w:rFonts w:ascii="Arial" w:eastAsia="Arial" w:hAnsi="Arial" w:cs="Arial"/>
          <w:b/>
          <w:color w:val="000000"/>
          <w:sz w:val="24"/>
          <w:lang w:eastAsia="de-AT"/>
        </w:rPr>
        <w:t xml:space="preserve">die </w:t>
      </w:r>
      <w:r w:rsidRPr="006C6DF9">
        <w:rPr>
          <w:rFonts w:ascii="Arial" w:eastAsia="Arial" w:hAnsi="Arial" w:cs="Arial"/>
          <w:b/>
          <w:color w:val="000000"/>
          <w:sz w:val="24"/>
          <w:lang w:eastAsia="de-AT"/>
        </w:rPr>
        <w:t>Universum</w:t>
      </w:r>
      <w:r w:rsidRPr="00131B86">
        <w:rPr>
          <w:rFonts w:ascii="Arial" w:eastAsia="Arial" w:hAnsi="Arial" w:cs="Arial"/>
          <w:b/>
          <w:color w:val="000000"/>
          <w:sz w:val="24"/>
          <w:lang w:eastAsia="de-AT"/>
        </w:rPr>
        <w:t xml:space="preserve"> und Erde</w:t>
      </w:r>
      <w:r>
        <w:rPr>
          <w:rFonts w:ascii="Arial" w:eastAsia="Arial" w:hAnsi="Arial" w:cs="Arial"/>
          <w:b/>
          <w:color w:val="000000"/>
          <w:sz w:val="24"/>
          <w:lang w:eastAsia="de-AT"/>
        </w:rPr>
        <w:t xml:space="preserve"> ermöglicht.</w:t>
      </w:r>
    </w:p>
    <w:p w14:paraId="5EFF0522" w14:textId="77777777" w:rsidR="003F5F29" w:rsidRPr="00131B86" w:rsidRDefault="003F5F29" w:rsidP="003F5F29">
      <w:pPr>
        <w:spacing w:after="0"/>
        <w:rPr>
          <w:rFonts w:ascii="Arial" w:eastAsia="Arial" w:hAnsi="Arial" w:cs="Arial"/>
          <w:b/>
          <w:color w:val="000000"/>
          <w:sz w:val="24"/>
          <w:lang w:eastAsia="de-AT"/>
        </w:rPr>
      </w:pPr>
    </w:p>
    <w:p w14:paraId="7874CAAE" w14:textId="77777777" w:rsidR="003F5F29" w:rsidRPr="00131B86" w:rsidRDefault="003F5F29" w:rsidP="003F5F29">
      <w:pPr>
        <w:spacing w:after="4" w:line="251" w:lineRule="auto"/>
        <w:ind w:right="2410"/>
        <w:rPr>
          <w:rFonts w:ascii="Arial" w:eastAsia="Arial" w:hAnsi="Arial" w:cs="Arial"/>
          <w:bCs/>
          <w:i/>
          <w:iCs/>
          <w:color w:val="000000"/>
          <w:sz w:val="18"/>
          <w:szCs w:val="16"/>
          <w:lang w:eastAsia="de-AT"/>
        </w:rPr>
      </w:pPr>
      <w:r w:rsidRPr="00131B86">
        <w:rPr>
          <w:rFonts w:ascii="Arial" w:eastAsia="Arial" w:hAnsi="Arial" w:cs="Arial"/>
          <w:b/>
          <w:color w:val="000000"/>
          <w:sz w:val="24"/>
          <w:lang w:eastAsia="de-AT"/>
        </w:rPr>
        <w:t xml:space="preserve">Ich </w:t>
      </w:r>
      <w:r w:rsidRPr="00131B86">
        <w:rPr>
          <w:rFonts w:ascii="Arial" w:eastAsia="Arial" w:hAnsi="Arial" w:cs="Arial"/>
          <w:b/>
          <w:color w:val="000000"/>
          <w:sz w:val="24"/>
          <w:u w:val="single"/>
          <w:lang w:eastAsia="de-AT"/>
        </w:rPr>
        <w:t>vertraue</w:t>
      </w:r>
      <w:r w:rsidRPr="00131B86">
        <w:rPr>
          <w:rFonts w:ascii="Arial" w:eastAsia="Arial" w:hAnsi="Arial" w:cs="Arial"/>
          <w:b/>
          <w:color w:val="000000"/>
          <w:sz w:val="24"/>
          <w:lang w:eastAsia="de-AT"/>
        </w:rPr>
        <w:t xml:space="preserve"> Jesus, Menschensohn der Liebe, </w:t>
      </w:r>
    </w:p>
    <w:p w14:paraId="3390738B" w14:textId="77777777" w:rsidR="003F5F29" w:rsidRPr="00131B86" w:rsidRDefault="003F5F29" w:rsidP="003F5F29">
      <w:pPr>
        <w:spacing w:after="4" w:line="251" w:lineRule="auto"/>
        <w:ind w:right="1559"/>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Messias der Unterdrückten und Bedrängten, ein Wunder an </w:t>
      </w:r>
      <w:r>
        <w:rPr>
          <w:rFonts w:ascii="Arial" w:eastAsia="Arial" w:hAnsi="Arial" w:cs="Arial"/>
          <w:b/>
          <w:color w:val="000000"/>
          <w:sz w:val="24"/>
          <w:lang w:eastAsia="de-AT"/>
        </w:rPr>
        <w:t>M</w:t>
      </w:r>
      <w:r w:rsidRPr="00131B86">
        <w:rPr>
          <w:rFonts w:ascii="Arial" w:eastAsia="Arial" w:hAnsi="Arial" w:cs="Arial"/>
          <w:b/>
          <w:color w:val="000000"/>
          <w:sz w:val="24"/>
          <w:lang w:eastAsia="de-AT"/>
        </w:rPr>
        <w:t xml:space="preserve">enschlichkeit. </w:t>
      </w:r>
    </w:p>
    <w:p w14:paraId="47AD5890" w14:textId="77777777" w:rsidR="003F5F29" w:rsidRPr="00131B86" w:rsidRDefault="003F5F29" w:rsidP="003F5F29">
      <w:pPr>
        <w:spacing w:after="0"/>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 </w:t>
      </w:r>
    </w:p>
    <w:p w14:paraId="602B6793" w14:textId="77777777" w:rsidR="003F5F29" w:rsidRPr="00131B86" w:rsidRDefault="003F5F29" w:rsidP="003F5F29">
      <w:pPr>
        <w:spacing w:after="4" w:line="251" w:lineRule="auto"/>
        <w:ind w:right="3543"/>
        <w:rPr>
          <w:rFonts w:ascii="Arial" w:eastAsia="Arial" w:hAnsi="Arial" w:cs="Arial"/>
          <w:b/>
          <w:color w:val="000000"/>
          <w:sz w:val="24"/>
          <w:lang w:eastAsia="de-AT"/>
        </w:rPr>
      </w:pPr>
      <w:r w:rsidRPr="00131B86">
        <w:rPr>
          <w:rFonts w:ascii="Arial" w:eastAsia="Arial" w:hAnsi="Arial" w:cs="Arial"/>
          <w:b/>
          <w:color w:val="000000"/>
          <w:sz w:val="24"/>
          <w:lang w:eastAsia="de-AT"/>
        </w:rPr>
        <w:t>Er hat Gottes neue Welt verkündet, alle an den</w:t>
      </w:r>
    </w:p>
    <w:p w14:paraId="7C315561" w14:textId="77777777" w:rsidR="003F5F29" w:rsidRPr="00131B86" w:rsidRDefault="003F5F29" w:rsidP="003F5F29">
      <w:pPr>
        <w:spacing w:after="4" w:line="251" w:lineRule="auto"/>
        <w:ind w:right="3543"/>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Tisch geladen, alle zur Freiheit gerufen. </w:t>
      </w:r>
    </w:p>
    <w:p w14:paraId="0BA5686C" w14:textId="77777777" w:rsidR="003F5F29" w:rsidRPr="00131B86" w:rsidRDefault="003F5F29" w:rsidP="003F5F29">
      <w:pPr>
        <w:spacing w:after="0"/>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Deswegen wurde er gekreuzigt, ausgeliefert an die Macht des Todes. </w:t>
      </w:r>
    </w:p>
    <w:p w14:paraId="63A3A636" w14:textId="77777777" w:rsidR="003F5F29" w:rsidRPr="00131B86" w:rsidRDefault="003F5F29" w:rsidP="003F5F29">
      <w:pPr>
        <w:spacing w:after="4" w:line="251" w:lineRule="auto"/>
        <w:ind w:right="2268"/>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Er ging sterbend in das Leben ein, Freiheit für uns alle. </w:t>
      </w:r>
    </w:p>
    <w:p w14:paraId="182C618D" w14:textId="77777777" w:rsidR="003F5F29" w:rsidRPr="00131B86" w:rsidRDefault="003F5F29" w:rsidP="003F5F29">
      <w:pPr>
        <w:spacing w:after="0"/>
        <w:rPr>
          <w:rFonts w:ascii="Arial" w:eastAsia="Arial" w:hAnsi="Arial" w:cs="Arial"/>
          <w:b/>
          <w:color w:val="000000"/>
          <w:sz w:val="24"/>
          <w:lang w:eastAsia="de-AT"/>
        </w:rPr>
      </w:pPr>
    </w:p>
    <w:p w14:paraId="79A72254" w14:textId="77777777" w:rsidR="003F5F29" w:rsidRPr="00131B86" w:rsidRDefault="003F5F29" w:rsidP="003F5F29">
      <w:pPr>
        <w:spacing w:after="0"/>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Ich </w:t>
      </w:r>
      <w:r w:rsidRPr="00131B86">
        <w:rPr>
          <w:rFonts w:ascii="Arial" w:eastAsia="Arial" w:hAnsi="Arial" w:cs="Arial"/>
          <w:b/>
          <w:color w:val="000000"/>
          <w:sz w:val="24"/>
          <w:u w:val="single"/>
          <w:lang w:eastAsia="de-AT"/>
        </w:rPr>
        <w:t>vertraue</w:t>
      </w:r>
      <w:r w:rsidRPr="00131B86">
        <w:rPr>
          <w:rFonts w:ascii="Arial" w:eastAsia="Arial" w:hAnsi="Arial" w:cs="Arial"/>
          <w:b/>
          <w:color w:val="000000"/>
          <w:sz w:val="24"/>
          <w:lang w:eastAsia="de-AT"/>
        </w:rPr>
        <w:t xml:space="preserve"> der heiligen Geistkraft. Sie lebt in uns und aller Welt, bewegt uns, einander zu vergeben. </w:t>
      </w:r>
    </w:p>
    <w:p w14:paraId="1BDCF4FE" w14:textId="77777777" w:rsidR="003F5F29" w:rsidRPr="00131B86" w:rsidRDefault="003F5F29" w:rsidP="003F5F29">
      <w:pPr>
        <w:spacing w:after="0"/>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Sie macht alle zu Schwestern und Brüdern im Hunger nach Gerechtigkeit. </w:t>
      </w:r>
    </w:p>
    <w:p w14:paraId="06AF6D26" w14:textId="77777777" w:rsidR="003F5F29" w:rsidRPr="00131B86" w:rsidRDefault="003F5F29" w:rsidP="003F5F29">
      <w:pPr>
        <w:spacing w:after="0"/>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Ich </w:t>
      </w:r>
      <w:r w:rsidRPr="00131B86">
        <w:rPr>
          <w:rFonts w:ascii="Arial" w:eastAsia="Arial" w:hAnsi="Arial" w:cs="Arial"/>
          <w:b/>
          <w:color w:val="000000"/>
          <w:sz w:val="24"/>
          <w:u w:val="single"/>
          <w:lang w:eastAsia="de-AT"/>
        </w:rPr>
        <w:t>vertraue</w:t>
      </w:r>
      <w:r w:rsidRPr="00131B86">
        <w:rPr>
          <w:rFonts w:ascii="Arial" w:eastAsia="Arial" w:hAnsi="Arial" w:cs="Arial"/>
          <w:b/>
          <w:color w:val="000000"/>
          <w:sz w:val="24"/>
          <w:lang w:eastAsia="de-AT"/>
        </w:rPr>
        <w:t xml:space="preserve"> der Gemeinschaft der weltweiten Kirche, den Frieden auf Erden, die Vollendung des Lebens über unser Verstehen hinaus. Amen. </w:t>
      </w:r>
    </w:p>
    <w:p w14:paraId="12FAF91D" w14:textId="77777777" w:rsidR="003F5F29" w:rsidRDefault="003F5F29" w:rsidP="003F5F29">
      <w:pPr>
        <w:spacing w:after="4" w:line="251" w:lineRule="auto"/>
        <w:ind w:right="2410"/>
        <w:rPr>
          <w:rFonts w:ascii="Arial" w:eastAsia="Arial" w:hAnsi="Arial" w:cs="Arial"/>
          <w:bCs/>
          <w:i/>
          <w:iCs/>
          <w:color w:val="000000"/>
          <w:sz w:val="18"/>
          <w:szCs w:val="16"/>
          <w:lang w:eastAsia="de-AT"/>
        </w:rPr>
      </w:pPr>
      <w:bookmarkStart w:id="0" w:name="_Hlk116750631"/>
    </w:p>
    <w:p w14:paraId="41338AC0" w14:textId="77777777" w:rsidR="003F5F29" w:rsidRPr="00131B86" w:rsidRDefault="003F5F29" w:rsidP="003F5F29">
      <w:pPr>
        <w:spacing w:after="4" w:line="251" w:lineRule="auto"/>
        <w:ind w:right="2410"/>
        <w:rPr>
          <w:rFonts w:ascii="Arial" w:eastAsia="Arial" w:hAnsi="Arial" w:cs="Arial"/>
          <w:bCs/>
          <w:i/>
          <w:iCs/>
          <w:color w:val="000000"/>
          <w:sz w:val="18"/>
          <w:szCs w:val="16"/>
          <w:lang w:eastAsia="de-AT"/>
        </w:rPr>
      </w:pPr>
      <w:r w:rsidRPr="00131B86">
        <w:rPr>
          <w:rFonts w:ascii="Arial" w:eastAsia="Arial" w:hAnsi="Arial" w:cs="Arial"/>
          <w:bCs/>
          <w:i/>
          <w:iCs/>
          <w:color w:val="000000"/>
          <w:sz w:val="18"/>
          <w:szCs w:val="16"/>
          <w:lang w:eastAsia="de-AT"/>
        </w:rPr>
        <w:t>(unterstrichen heißt: ursprünglich</w:t>
      </w:r>
      <w:bookmarkEnd w:id="0"/>
      <w:r w:rsidRPr="00131B86">
        <w:rPr>
          <w:rFonts w:ascii="Arial" w:eastAsia="Arial" w:hAnsi="Arial" w:cs="Arial"/>
          <w:bCs/>
          <w:i/>
          <w:iCs/>
          <w:color w:val="000000"/>
          <w:sz w:val="18"/>
          <w:szCs w:val="16"/>
          <w:lang w:eastAsia="de-AT"/>
        </w:rPr>
        <w:t xml:space="preserve"> glaube an)</w:t>
      </w:r>
    </w:p>
    <w:p w14:paraId="5BD914FC" w14:textId="40FD0DEE" w:rsidR="003F5F29" w:rsidRPr="00450CDB" w:rsidRDefault="003F5F29" w:rsidP="003F5F29">
      <w:pPr>
        <w:spacing w:after="0" w:line="240" w:lineRule="auto"/>
        <w:rPr>
          <w:rFonts w:ascii="Georgia" w:hAnsi="Georgia" w:cs="Arial"/>
          <w:b/>
          <w:bCs/>
          <w:sz w:val="28"/>
          <w:szCs w:val="28"/>
        </w:rPr>
      </w:pPr>
      <w:r w:rsidRPr="00D14356">
        <w:rPr>
          <w:rFonts w:ascii="Arial" w:hAnsi="Arial" w:cs="Arial"/>
          <w:sz w:val="24"/>
          <w:szCs w:val="24"/>
        </w:rPr>
        <w:lastRenderedPageBreak/>
        <w:t xml:space="preserve">V: Wir eröffnen das </w:t>
      </w:r>
      <w:r>
        <w:rPr>
          <w:rFonts w:ascii="Arial" w:hAnsi="Arial" w:cs="Arial"/>
          <w:sz w:val="24"/>
          <w:szCs w:val="24"/>
        </w:rPr>
        <w:t xml:space="preserve">                  </w:t>
      </w:r>
      <w:r w:rsidRPr="00450CDB">
        <w:rPr>
          <w:rFonts w:ascii="Georgia" w:hAnsi="Georgia" w:cs="Arial"/>
          <w:b/>
          <w:bCs/>
          <w:sz w:val="28"/>
          <w:szCs w:val="28"/>
        </w:rPr>
        <w:t>Allgemeine Gebet</w:t>
      </w:r>
    </w:p>
    <w:p w14:paraId="3206FCA9" w14:textId="77777777" w:rsidR="003F5F29" w:rsidRPr="00D14356" w:rsidRDefault="003F5F29" w:rsidP="003F5F29">
      <w:pPr>
        <w:spacing w:after="0" w:line="240" w:lineRule="auto"/>
        <w:rPr>
          <w:rFonts w:ascii="Arial" w:hAnsi="Arial" w:cs="Arial"/>
          <w:sz w:val="24"/>
          <w:szCs w:val="24"/>
        </w:rPr>
      </w:pPr>
      <w:r w:rsidRPr="00D14356">
        <w:rPr>
          <w:rFonts w:ascii="Arial" w:hAnsi="Arial" w:cs="Arial"/>
          <w:sz w:val="24"/>
          <w:szCs w:val="24"/>
        </w:rPr>
        <w:t>Wir beten und singen mit Menschen, «denen sich die Geistkraft offenbart» inmitten der Not und Nacht unserer Zeit.</w:t>
      </w:r>
    </w:p>
    <w:p w14:paraId="5117B590" w14:textId="77777777" w:rsidR="003F5F29" w:rsidRPr="00D14356" w:rsidRDefault="003F5F29" w:rsidP="003F5F29">
      <w:pPr>
        <w:spacing w:after="0" w:line="240" w:lineRule="auto"/>
        <w:rPr>
          <w:rFonts w:ascii="Arial" w:hAnsi="Arial" w:cs="Arial"/>
          <w:sz w:val="24"/>
          <w:szCs w:val="24"/>
        </w:rPr>
      </w:pPr>
      <w:r w:rsidRPr="00D14356">
        <w:rPr>
          <w:rFonts w:ascii="Arial" w:hAnsi="Arial" w:cs="Arial"/>
          <w:sz w:val="24"/>
          <w:szCs w:val="24"/>
        </w:rPr>
        <w:t>Wir antworten nach jeder Ansage mit einem Ruf aus dem Lied Der Geist des Herrn erfüllt das All:</w:t>
      </w:r>
    </w:p>
    <w:p w14:paraId="159D2ACF" w14:textId="470C4A90" w:rsidR="003F5F29" w:rsidRDefault="003F5F29" w:rsidP="003F5F29">
      <w:pPr>
        <w:spacing w:after="0" w:line="360" w:lineRule="auto"/>
        <w:rPr>
          <w:rFonts w:ascii="Arial" w:hAnsi="Arial" w:cs="Arial"/>
          <w:i/>
          <w:iCs/>
          <w:sz w:val="24"/>
          <w:szCs w:val="24"/>
        </w:rPr>
      </w:pPr>
      <w:r w:rsidRPr="00D14356">
        <w:rPr>
          <w:rFonts w:ascii="Arial" w:hAnsi="Arial" w:cs="Arial"/>
          <w:i/>
          <w:iCs/>
          <w:sz w:val="24"/>
          <w:szCs w:val="24"/>
        </w:rPr>
        <w:t xml:space="preserve">Seht, aus der Nacht Verheißung blüht; die Hoffnung hebt sich wie ein Lied und jubelt: Halleluja. </w:t>
      </w:r>
    </w:p>
    <w:p w14:paraId="3D954DC1" w14:textId="14EE8B29" w:rsidR="003F5F29" w:rsidRPr="00D14356" w:rsidRDefault="003F5F29" w:rsidP="003F5F29">
      <w:pPr>
        <w:spacing w:after="0" w:line="360" w:lineRule="auto"/>
        <w:rPr>
          <w:rFonts w:ascii="Arial" w:hAnsi="Arial" w:cs="Arial"/>
          <w:i/>
          <w:iCs/>
          <w:sz w:val="24"/>
          <w:szCs w:val="24"/>
        </w:rPr>
      </w:pPr>
      <w:r>
        <w:rPr>
          <w:rFonts w:ascii="Arial" w:hAnsi="Arial" w:cs="Arial"/>
          <w:i/>
          <w:iCs/>
          <w:sz w:val="24"/>
          <w:szCs w:val="24"/>
        </w:rPr>
        <w:t>------------------------------------------------------------------------------------------------------------------------------</w:t>
      </w:r>
    </w:p>
    <w:p w14:paraId="49800457" w14:textId="1E5D629D" w:rsidR="003F5F29" w:rsidRPr="003F5F29" w:rsidRDefault="003F5F29" w:rsidP="003F5F29">
      <w:pPr>
        <w:spacing w:line="276" w:lineRule="auto"/>
        <w:rPr>
          <w:rFonts w:ascii="Arial" w:hAnsi="Arial" w:cs="Arial"/>
          <w:sz w:val="24"/>
          <w:szCs w:val="24"/>
        </w:rPr>
      </w:pPr>
      <w:r w:rsidRPr="003F5F29">
        <w:rPr>
          <w:rFonts w:ascii="Arial" w:hAnsi="Arial" w:cs="Arial"/>
          <w:sz w:val="24"/>
          <w:szCs w:val="24"/>
        </w:rPr>
        <w:t>Wir beten und singen mit Menschen in aller Welt, die im Zeichen der christlichen Taufe leben.</w:t>
      </w:r>
    </w:p>
    <w:p w14:paraId="4F335FD6" w14:textId="77777777" w:rsidR="003F5F29" w:rsidRPr="00D14356" w:rsidRDefault="003F5F29" w:rsidP="003F5F29">
      <w:pPr>
        <w:spacing w:after="0" w:line="276" w:lineRule="auto"/>
        <w:rPr>
          <w:rFonts w:ascii="Arial" w:hAnsi="Arial" w:cs="Arial"/>
          <w:sz w:val="24"/>
          <w:szCs w:val="24"/>
        </w:rPr>
      </w:pPr>
      <w:r w:rsidRPr="00D14356">
        <w:rPr>
          <w:rFonts w:ascii="Arial" w:hAnsi="Arial" w:cs="Arial"/>
          <w:sz w:val="24"/>
          <w:szCs w:val="24"/>
        </w:rPr>
        <w:t xml:space="preserve">Wir erkennen: </w:t>
      </w:r>
    </w:p>
    <w:p w14:paraId="00F0739B" w14:textId="77777777" w:rsidR="003F5F29" w:rsidRPr="00D14356" w:rsidRDefault="003F5F29" w:rsidP="003F5F29">
      <w:pPr>
        <w:spacing w:after="0" w:line="240" w:lineRule="auto"/>
        <w:rPr>
          <w:rFonts w:ascii="Arial" w:hAnsi="Arial" w:cs="Arial"/>
          <w:sz w:val="24"/>
          <w:szCs w:val="24"/>
        </w:rPr>
      </w:pPr>
      <w:r w:rsidRPr="00D14356">
        <w:rPr>
          <w:rFonts w:ascii="Arial" w:hAnsi="Arial" w:cs="Arial"/>
          <w:sz w:val="24"/>
          <w:szCs w:val="24"/>
        </w:rPr>
        <w:t>«Die Geistkraft ist ausgegossen über alles Fleisch»</w:t>
      </w:r>
      <w:r>
        <w:rPr>
          <w:rFonts w:ascii="Arial" w:hAnsi="Arial" w:cs="Arial"/>
          <w:sz w:val="24"/>
          <w:szCs w:val="24"/>
        </w:rPr>
        <w:t>.</w:t>
      </w:r>
      <w:r w:rsidRPr="00D14356">
        <w:rPr>
          <w:rFonts w:ascii="Arial" w:hAnsi="Arial" w:cs="Arial"/>
          <w:sz w:val="24"/>
          <w:szCs w:val="24"/>
        </w:rPr>
        <w:t xml:space="preserve"> «Junge und </w:t>
      </w:r>
      <w:proofErr w:type="spellStart"/>
      <w:r w:rsidRPr="00D14356">
        <w:rPr>
          <w:rFonts w:ascii="Arial" w:hAnsi="Arial" w:cs="Arial"/>
          <w:sz w:val="24"/>
          <w:szCs w:val="24"/>
        </w:rPr>
        <w:t>Alte</w:t>
      </w:r>
      <w:proofErr w:type="spellEnd"/>
      <w:r w:rsidRPr="00D14356">
        <w:rPr>
          <w:rFonts w:ascii="Arial" w:hAnsi="Arial" w:cs="Arial"/>
          <w:sz w:val="24"/>
          <w:szCs w:val="24"/>
        </w:rPr>
        <w:t xml:space="preserve"> haben Visionen, reden prophetisch»</w:t>
      </w:r>
      <w:r>
        <w:rPr>
          <w:rFonts w:ascii="Arial" w:hAnsi="Arial" w:cs="Arial"/>
          <w:sz w:val="24"/>
          <w:szCs w:val="24"/>
        </w:rPr>
        <w:t>.</w:t>
      </w:r>
      <w:r w:rsidRPr="00D14356">
        <w:rPr>
          <w:rFonts w:ascii="Arial" w:hAnsi="Arial" w:cs="Arial"/>
          <w:sz w:val="24"/>
          <w:szCs w:val="24"/>
        </w:rPr>
        <w:t xml:space="preserve"> Die Kirchen haben Zukunft. </w:t>
      </w:r>
    </w:p>
    <w:p w14:paraId="238FB323" w14:textId="77777777" w:rsidR="003F5F29" w:rsidRPr="00D14356" w:rsidRDefault="003F5F29" w:rsidP="003F5F29">
      <w:pPr>
        <w:spacing w:after="0" w:line="240" w:lineRule="auto"/>
        <w:ind w:left="708"/>
        <w:rPr>
          <w:rFonts w:ascii="Arial" w:hAnsi="Arial" w:cs="Arial"/>
          <w:sz w:val="24"/>
          <w:szCs w:val="24"/>
        </w:rPr>
      </w:pPr>
      <w:r w:rsidRPr="00D14356">
        <w:rPr>
          <w:rFonts w:ascii="Arial" w:hAnsi="Arial" w:cs="Arial"/>
          <w:sz w:val="24"/>
          <w:szCs w:val="24"/>
        </w:rPr>
        <w:t xml:space="preserve">Doch Bischöfe und Kirchenvorsteher haben Angst. Sie misstrauen dem Volk. Sie bauen Schlagbäume und Mauern. Sie sehen nur Nacht. </w:t>
      </w:r>
    </w:p>
    <w:p w14:paraId="5AD81789" w14:textId="77777777" w:rsidR="003F5F29" w:rsidRPr="00D14356" w:rsidRDefault="003F5F29" w:rsidP="003F5F29">
      <w:pPr>
        <w:rPr>
          <w:rFonts w:ascii="Arial" w:hAnsi="Arial" w:cs="Arial"/>
          <w:sz w:val="24"/>
          <w:szCs w:val="24"/>
        </w:rPr>
      </w:pPr>
      <w:r w:rsidRPr="00D14356">
        <w:rPr>
          <w:rFonts w:ascii="Arial" w:hAnsi="Arial" w:cs="Arial"/>
          <w:sz w:val="24"/>
          <w:szCs w:val="24"/>
        </w:rPr>
        <w:t>Wir schenken ihnen keine Angst. Wir übernehmen Verantwortung und singen ihnen zu:</w:t>
      </w:r>
    </w:p>
    <w:p w14:paraId="61B339CF" w14:textId="77777777" w:rsidR="003F5F29" w:rsidRDefault="003F5F29" w:rsidP="003F5F29">
      <w:pPr>
        <w:spacing w:after="0" w:line="360" w:lineRule="auto"/>
        <w:rPr>
          <w:rFonts w:ascii="Arial" w:hAnsi="Arial" w:cs="Arial"/>
        </w:rPr>
      </w:pPr>
      <w:r w:rsidRPr="003F5F29">
        <w:rPr>
          <w:rFonts w:ascii="Arial" w:hAnsi="Arial" w:cs="Arial"/>
          <w:b/>
          <w:bCs/>
          <w:sz w:val="24"/>
          <w:szCs w:val="24"/>
        </w:rPr>
        <w:t xml:space="preserve">A: </w:t>
      </w:r>
      <w:r w:rsidRPr="003F5F29">
        <w:rPr>
          <w:rFonts w:ascii="Arial" w:hAnsi="Arial" w:cs="Arial"/>
          <w:b/>
          <w:bCs/>
          <w:sz w:val="24"/>
          <w:szCs w:val="24"/>
        </w:rPr>
        <w:t>Seht, aus der Nacht Verheißung blüht; die Hoffnung hebt sich wie ein Lied und jubelt: Halleluja.</w:t>
      </w:r>
    </w:p>
    <w:p w14:paraId="2F0BD599" w14:textId="720046F9" w:rsidR="003F5F29" w:rsidRPr="003F5F29" w:rsidRDefault="003F5F29" w:rsidP="003F5F29">
      <w:pPr>
        <w:spacing w:after="0" w:line="360" w:lineRule="auto"/>
        <w:rPr>
          <w:rFonts w:ascii="Arial" w:hAnsi="Arial" w:cs="Arial"/>
        </w:rPr>
      </w:pPr>
      <w:r>
        <w:rPr>
          <w:rFonts w:ascii="Arial" w:hAnsi="Arial" w:cs="Arial"/>
        </w:rPr>
        <w:t>------------------------------------------------------------------------------------------------------------------------------------------</w:t>
      </w:r>
      <w:r w:rsidRPr="003F5F29">
        <w:rPr>
          <w:rFonts w:ascii="Arial" w:hAnsi="Arial" w:cs="Arial"/>
        </w:rPr>
        <w:t xml:space="preserve"> </w:t>
      </w:r>
    </w:p>
    <w:p w14:paraId="740E2340" w14:textId="0FAFC003" w:rsidR="003F5F29" w:rsidRPr="003F5F29" w:rsidRDefault="003F5F29" w:rsidP="003F5F29">
      <w:pPr>
        <w:rPr>
          <w:rFonts w:ascii="Arial" w:hAnsi="Arial" w:cs="Arial"/>
          <w:sz w:val="24"/>
          <w:szCs w:val="24"/>
        </w:rPr>
      </w:pPr>
      <w:r w:rsidRPr="003F5F29">
        <w:rPr>
          <w:rFonts w:ascii="Arial" w:hAnsi="Arial" w:cs="Arial"/>
          <w:sz w:val="24"/>
          <w:szCs w:val="24"/>
        </w:rPr>
        <w:t>Wir beten und singen mit Menschen in aller Welt, die Verantwortung tragen in Kultur, Wirtschaft und Politik.</w:t>
      </w:r>
    </w:p>
    <w:p w14:paraId="5D6B31D4" w14:textId="77777777" w:rsidR="003F5F29" w:rsidRPr="00D14356" w:rsidRDefault="003F5F29" w:rsidP="003F5F29">
      <w:pPr>
        <w:spacing w:after="0"/>
        <w:rPr>
          <w:rFonts w:ascii="Arial" w:hAnsi="Arial" w:cs="Arial"/>
          <w:sz w:val="24"/>
          <w:szCs w:val="24"/>
        </w:rPr>
      </w:pPr>
      <w:r w:rsidRPr="00D14356">
        <w:rPr>
          <w:rFonts w:ascii="Arial" w:hAnsi="Arial" w:cs="Arial"/>
          <w:sz w:val="24"/>
          <w:szCs w:val="24"/>
        </w:rPr>
        <w:t xml:space="preserve">Wir erkennen: </w:t>
      </w:r>
    </w:p>
    <w:p w14:paraId="74637B49" w14:textId="77777777" w:rsidR="003F5F29" w:rsidRPr="00D14356" w:rsidRDefault="003F5F29" w:rsidP="003F5F29">
      <w:pPr>
        <w:spacing w:after="0"/>
        <w:rPr>
          <w:rFonts w:ascii="Arial" w:hAnsi="Arial" w:cs="Arial"/>
          <w:sz w:val="24"/>
          <w:szCs w:val="24"/>
        </w:rPr>
      </w:pPr>
      <w:r w:rsidRPr="00D14356">
        <w:rPr>
          <w:rFonts w:ascii="Arial" w:hAnsi="Arial" w:cs="Arial"/>
          <w:sz w:val="24"/>
          <w:szCs w:val="24"/>
        </w:rPr>
        <w:t>Jede Person ist «Quelle lebendigen Wassers». Wir alle haben «geschenkte Fähigkeiten» in Fülle.</w:t>
      </w:r>
    </w:p>
    <w:p w14:paraId="277DA797" w14:textId="77777777" w:rsidR="003F5F29" w:rsidRPr="00D14356" w:rsidRDefault="003F5F29" w:rsidP="003F5F29">
      <w:pPr>
        <w:spacing w:after="0"/>
        <w:rPr>
          <w:rFonts w:ascii="Arial" w:hAnsi="Arial" w:cs="Arial"/>
          <w:sz w:val="24"/>
          <w:szCs w:val="24"/>
        </w:rPr>
      </w:pPr>
      <w:r w:rsidRPr="00D14356">
        <w:rPr>
          <w:rFonts w:ascii="Arial" w:hAnsi="Arial" w:cs="Arial"/>
          <w:sz w:val="24"/>
          <w:szCs w:val="24"/>
        </w:rPr>
        <w:t xml:space="preserve">Unsere Gesellschaften haben Zukunft. </w:t>
      </w:r>
    </w:p>
    <w:p w14:paraId="1A93204D" w14:textId="77777777" w:rsidR="003F5F29" w:rsidRPr="00D14356" w:rsidRDefault="003F5F29" w:rsidP="003F5F29">
      <w:pPr>
        <w:spacing w:after="0" w:line="240" w:lineRule="auto"/>
        <w:ind w:left="708"/>
        <w:rPr>
          <w:rFonts w:ascii="Arial" w:hAnsi="Arial" w:cs="Arial"/>
          <w:sz w:val="24"/>
          <w:szCs w:val="24"/>
        </w:rPr>
      </w:pPr>
      <w:r w:rsidRPr="00D14356">
        <w:rPr>
          <w:rFonts w:ascii="Arial" w:hAnsi="Arial" w:cs="Arial"/>
          <w:sz w:val="24"/>
          <w:szCs w:val="24"/>
        </w:rPr>
        <w:t>Doch Verantwortliche – haben Angst, säen Gier und Neid. Sie haben kein Vertrauen auf Kultur – ziehen Grenzen. Sie schwören auf die Nacht.</w:t>
      </w:r>
    </w:p>
    <w:p w14:paraId="194AF8A6" w14:textId="77777777" w:rsidR="003F5F29" w:rsidRPr="00D14356" w:rsidRDefault="003F5F29" w:rsidP="003F5F29">
      <w:pPr>
        <w:rPr>
          <w:rFonts w:ascii="Arial" w:hAnsi="Arial" w:cs="Arial"/>
          <w:sz w:val="24"/>
          <w:szCs w:val="24"/>
        </w:rPr>
      </w:pPr>
      <w:r w:rsidRPr="00D14356">
        <w:rPr>
          <w:rFonts w:ascii="Arial" w:hAnsi="Arial" w:cs="Arial"/>
          <w:sz w:val="24"/>
          <w:szCs w:val="24"/>
        </w:rPr>
        <w:t>Wir schenken ihnen keine Angst. Wir stehen auf und singen ihnen zu:</w:t>
      </w:r>
    </w:p>
    <w:p w14:paraId="6C31C780" w14:textId="20C06A84" w:rsidR="003F5F29" w:rsidRDefault="003F5F29" w:rsidP="003F5F29">
      <w:pPr>
        <w:spacing w:after="0" w:line="360" w:lineRule="auto"/>
        <w:rPr>
          <w:rFonts w:ascii="Arial" w:hAnsi="Arial" w:cs="Arial"/>
          <w:b/>
          <w:bCs/>
          <w:sz w:val="24"/>
          <w:szCs w:val="24"/>
        </w:rPr>
      </w:pPr>
      <w:r w:rsidRPr="003F5F29">
        <w:rPr>
          <w:rFonts w:ascii="Arial" w:hAnsi="Arial" w:cs="Arial"/>
          <w:b/>
          <w:bCs/>
          <w:sz w:val="24"/>
          <w:szCs w:val="24"/>
        </w:rPr>
        <w:t xml:space="preserve">A: </w:t>
      </w:r>
      <w:r w:rsidRPr="003F5F29">
        <w:rPr>
          <w:rFonts w:ascii="Arial" w:hAnsi="Arial" w:cs="Arial"/>
          <w:b/>
          <w:bCs/>
          <w:sz w:val="24"/>
          <w:szCs w:val="24"/>
        </w:rPr>
        <w:t xml:space="preserve">Seht, aus der Nacht Verheißung blüht; die Hoffnung hebt sich wie ein Lied und jubelt: Halleluja. </w:t>
      </w:r>
    </w:p>
    <w:p w14:paraId="10C31F26" w14:textId="409F3E79" w:rsidR="003F5F29" w:rsidRPr="003F5F29" w:rsidRDefault="003F5F29" w:rsidP="003F5F29">
      <w:pPr>
        <w:spacing w:after="0" w:line="360" w:lineRule="auto"/>
        <w:rPr>
          <w:rFonts w:ascii="Arial" w:hAnsi="Arial" w:cs="Arial"/>
          <w:sz w:val="24"/>
          <w:szCs w:val="24"/>
        </w:rPr>
      </w:pPr>
      <w:r w:rsidRPr="003F5F29">
        <w:rPr>
          <w:rFonts w:ascii="Arial" w:hAnsi="Arial" w:cs="Arial"/>
          <w:sz w:val="24"/>
          <w:szCs w:val="24"/>
        </w:rPr>
        <w:t>--------------------------------------------------------------------------------------------------------------------------------</w:t>
      </w:r>
    </w:p>
    <w:p w14:paraId="4CBF797A" w14:textId="382C8F22" w:rsidR="003F5F29" w:rsidRPr="003F5F29" w:rsidRDefault="003F5F29" w:rsidP="003F5F29">
      <w:pPr>
        <w:rPr>
          <w:rFonts w:ascii="Arial" w:hAnsi="Arial" w:cs="Arial"/>
          <w:sz w:val="24"/>
          <w:szCs w:val="24"/>
        </w:rPr>
      </w:pPr>
      <w:r w:rsidRPr="003F5F29">
        <w:rPr>
          <w:rFonts w:ascii="Arial" w:hAnsi="Arial" w:cs="Arial"/>
          <w:sz w:val="24"/>
          <w:szCs w:val="24"/>
        </w:rPr>
        <w:t>Wir beten mit Menschen in aller Welt, die Not leiden und in Verzweiflung fallen.</w:t>
      </w:r>
    </w:p>
    <w:p w14:paraId="68A42073" w14:textId="77777777" w:rsidR="003F5F29" w:rsidRPr="00D14356" w:rsidRDefault="003F5F29" w:rsidP="003F5F29">
      <w:pPr>
        <w:spacing w:after="0"/>
        <w:rPr>
          <w:rFonts w:ascii="Arial" w:hAnsi="Arial" w:cs="Arial"/>
          <w:sz w:val="24"/>
          <w:szCs w:val="24"/>
        </w:rPr>
      </w:pPr>
      <w:r w:rsidRPr="00D14356">
        <w:rPr>
          <w:rFonts w:ascii="Arial" w:hAnsi="Arial" w:cs="Arial"/>
          <w:sz w:val="24"/>
          <w:szCs w:val="24"/>
        </w:rPr>
        <w:t xml:space="preserve">Wir erkennen: </w:t>
      </w:r>
    </w:p>
    <w:p w14:paraId="7B7DC187" w14:textId="77777777" w:rsidR="003F5F29" w:rsidRPr="00D14356" w:rsidRDefault="003F5F29" w:rsidP="003F5F29">
      <w:pPr>
        <w:spacing w:after="0"/>
        <w:rPr>
          <w:rFonts w:ascii="Arial" w:hAnsi="Arial" w:cs="Arial"/>
          <w:sz w:val="24"/>
          <w:szCs w:val="24"/>
        </w:rPr>
      </w:pPr>
      <w:r w:rsidRPr="00D14356">
        <w:rPr>
          <w:rFonts w:ascii="Arial" w:hAnsi="Arial" w:cs="Arial"/>
          <w:sz w:val="24"/>
          <w:szCs w:val="24"/>
        </w:rPr>
        <w:t>«Die Trauer und Angst der Menschen von heute, besonders der Armen und Bedrängten aller Art,</w:t>
      </w:r>
    </w:p>
    <w:p w14:paraId="22764B82" w14:textId="77777777" w:rsidR="003F5F29" w:rsidRPr="00D14356" w:rsidRDefault="003F5F29" w:rsidP="003F5F29">
      <w:pPr>
        <w:spacing w:after="0"/>
        <w:rPr>
          <w:rFonts w:ascii="Arial" w:hAnsi="Arial" w:cs="Arial"/>
          <w:sz w:val="24"/>
          <w:szCs w:val="24"/>
        </w:rPr>
      </w:pPr>
      <w:r w:rsidRPr="00D14356">
        <w:rPr>
          <w:rFonts w:ascii="Arial" w:hAnsi="Arial" w:cs="Arial"/>
          <w:sz w:val="24"/>
          <w:szCs w:val="24"/>
        </w:rPr>
        <w:t>sind auch unsere Trauer und Angst.»</w:t>
      </w:r>
    </w:p>
    <w:p w14:paraId="2F3B909F" w14:textId="77777777" w:rsidR="003F5F29" w:rsidRPr="00D14356" w:rsidRDefault="003F5F29" w:rsidP="003F5F29">
      <w:pPr>
        <w:spacing w:after="0"/>
        <w:ind w:left="708"/>
        <w:rPr>
          <w:rFonts w:ascii="Arial" w:hAnsi="Arial" w:cs="Arial"/>
          <w:sz w:val="24"/>
          <w:szCs w:val="24"/>
        </w:rPr>
      </w:pPr>
      <w:r w:rsidRPr="00D14356">
        <w:rPr>
          <w:rFonts w:ascii="Arial" w:hAnsi="Arial" w:cs="Arial"/>
          <w:sz w:val="24"/>
          <w:szCs w:val="24"/>
        </w:rPr>
        <w:t>Wir erkennen die Fähigkeit, in der Not zu einer «besonderen Sprache» zu finden, mit Geistkraft und Fantasie die Not zu wenden.</w:t>
      </w:r>
    </w:p>
    <w:p w14:paraId="1B27E7CD" w14:textId="77777777" w:rsidR="003F5F29" w:rsidRPr="00D14356" w:rsidRDefault="003F5F29" w:rsidP="003F5F29">
      <w:pPr>
        <w:rPr>
          <w:rFonts w:ascii="Arial" w:hAnsi="Arial" w:cs="Arial"/>
          <w:sz w:val="24"/>
          <w:szCs w:val="24"/>
        </w:rPr>
      </w:pPr>
      <w:r w:rsidRPr="00D14356">
        <w:rPr>
          <w:rFonts w:ascii="Arial" w:hAnsi="Arial" w:cs="Arial"/>
          <w:sz w:val="24"/>
          <w:szCs w:val="24"/>
        </w:rPr>
        <w:t>Wir wissen: Die Nacht gebiert das Licht. Wir sind solidarisch mit Verzweifelten und singen:</w:t>
      </w:r>
    </w:p>
    <w:p w14:paraId="64F45440" w14:textId="403919ED" w:rsidR="003F5F29" w:rsidRPr="003F5F29" w:rsidRDefault="003F5F29" w:rsidP="003F5F29">
      <w:pPr>
        <w:spacing w:after="0" w:line="360" w:lineRule="auto"/>
        <w:rPr>
          <w:rFonts w:ascii="Arial" w:hAnsi="Arial" w:cs="Arial"/>
          <w:sz w:val="24"/>
          <w:szCs w:val="24"/>
        </w:rPr>
      </w:pPr>
      <w:r w:rsidRPr="003F5F29">
        <w:rPr>
          <w:rFonts w:ascii="Arial" w:hAnsi="Arial" w:cs="Arial"/>
          <w:b/>
          <w:bCs/>
          <w:sz w:val="24"/>
          <w:szCs w:val="24"/>
        </w:rPr>
        <w:t xml:space="preserve">A: </w:t>
      </w:r>
      <w:r w:rsidRPr="003F5F29">
        <w:rPr>
          <w:rFonts w:ascii="Arial" w:hAnsi="Arial" w:cs="Arial"/>
          <w:b/>
          <w:bCs/>
          <w:sz w:val="24"/>
          <w:szCs w:val="24"/>
        </w:rPr>
        <w:t xml:space="preserve">Seht, aus der Nacht Verheißung blüht; die Hoffnung hebt sich wie ein Lied und jubelt: Halleluja. </w:t>
      </w:r>
    </w:p>
    <w:p w14:paraId="69A47435" w14:textId="73981709" w:rsidR="003F5F29" w:rsidRPr="003F5F29" w:rsidRDefault="003F5F29" w:rsidP="003F5F29">
      <w:pPr>
        <w:spacing w:after="0" w:line="360" w:lineRule="auto"/>
        <w:rPr>
          <w:rFonts w:ascii="Arial" w:hAnsi="Arial" w:cs="Arial"/>
          <w:sz w:val="24"/>
          <w:szCs w:val="24"/>
        </w:rPr>
      </w:pPr>
      <w:r w:rsidRPr="003F5F29">
        <w:rPr>
          <w:rFonts w:ascii="Arial" w:hAnsi="Arial" w:cs="Arial"/>
          <w:sz w:val="24"/>
          <w:szCs w:val="24"/>
        </w:rPr>
        <w:t>-------------------------------------------------------------------------------------------------------------------------------</w:t>
      </w:r>
    </w:p>
    <w:p w14:paraId="1A44549B" w14:textId="0C591F56" w:rsidR="003F5F29" w:rsidRPr="00D14356" w:rsidRDefault="003F5F29" w:rsidP="003F5F29">
      <w:pPr>
        <w:rPr>
          <w:rFonts w:ascii="Arial" w:hAnsi="Arial" w:cs="Arial"/>
          <w:sz w:val="24"/>
          <w:szCs w:val="24"/>
        </w:rPr>
      </w:pPr>
      <w:r w:rsidRPr="003F5F29">
        <w:rPr>
          <w:rFonts w:ascii="Arial" w:hAnsi="Arial" w:cs="Arial"/>
          <w:sz w:val="24"/>
          <w:szCs w:val="24"/>
        </w:rPr>
        <w:t>Wir beten und singen als christliche Gemeinde:</w:t>
      </w:r>
      <w:r>
        <w:rPr>
          <w:rFonts w:ascii="Arial" w:hAnsi="Arial" w:cs="Arial"/>
          <w:sz w:val="24"/>
          <w:szCs w:val="24"/>
        </w:rPr>
        <w:t xml:space="preserve"> </w:t>
      </w:r>
      <w:r w:rsidRPr="00D14356">
        <w:rPr>
          <w:rFonts w:ascii="Arial" w:hAnsi="Arial" w:cs="Arial"/>
          <w:sz w:val="24"/>
          <w:szCs w:val="24"/>
        </w:rPr>
        <w:t>«Die Geistkraft teilt sich den Einzelnen mit, so wie sie will.»</w:t>
      </w:r>
    </w:p>
    <w:p w14:paraId="4A6E7F0C" w14:textId="77777777" w:rsidR="003F5F29" w:rsidRPr="00D14356" w:rsidRDefault="003F5F29" w:rsidP="003F5F29">
      <w:pPr>
        <w:spacing w:after="0" w:line="240" w:lineRule="auto"/>
        <w:rPr>
          <w:rFonts w:ascii="Arial" w:hAnsi="Arial" w:cs="Arial"/>
          <w:sz w:val="24"/>
          <w:szCs w:val="24"/>
        </w:rPr>
      </w:pPr>
      <w:r w:rsidRPr="00D14356">
        <w:rPr>
          <w:rFonts w:ascii="Arial" w:hAnsi="Arial" w:cs="Arial"/>
          <w:sz w:val="24"/>
          <w:szCs w:val="24"/>
        </w:rPr>
        <w:t xml:space="preserve">Wir erkennen: </w:t>
      </w:r>
    </w:p>
    <w:p w14:paraId="61337F56" w14:textId="60B660F1" w:rsidR="003F5F29" w:rsidRPr="00D14356" w:rsidRDefault="003F5F29" w:rsidP="003F5F29">
      <w:pPr>
        <w:spacing w:after="0" w:line="240" w:lineRule="auto"/>
        <w:ind w:left="708"/>
        <w:rPr>
          <w:rFonts w:ascii="Arial" w:hAnsi="Arial" w:cs="Arial"/>
          <w:sz w:val="24"/>
          <w:szCs w:val="24"/>
        </w:rPr>
      </w:pPr>
      <w:r w:rsidRPr="00D14356">
        <w:rPr>
          <w:rFonts w:ascii="Arial" w:hAnsi="Arial" w:cs="Arial"/>
          <w:sz w:val="24"/>
          <w:szCs w:val="24"/>
        </w:rPr>
        <w:t>«Der eine hat die Gabe zu heilen,</w:t>
      </w:r>
      <w:r>
        <w:rPr>
          <w:rFonts w:ascii="Arial" w:hAnsi="Arial" w:cs="Arial"/>
          <w:sz w:val="24"/>
          <w:szCs w:val="24"/>
        </w:rPr>
        <w:t xml:space="preserve"> </w:t>
      </w:r>
      <w:r w:rsidRPr="00D14356">
        <w:rPr>
          <w:rFonts w:ascii="Arial" w:hAnsi="Arial" w:cs="Arial"/>
          <w:sz w:val="24"/>
          <w:szCs w:val="24"/>
        </w:rPr>
        <w:t>die andere die Fähigkeit, Wunder zu wirken.</w:t>
      </w:r>
    </w:p>
    <w:p w14:paraId="0FA8F06B" w14:textId="77777777" w:rsidR="003F5F29" w:rsidRPr="00D14356" w:rsidRDefault="003F5F29" w:rsidP="003F5F29">
      <w:pPr>
        <w:spacing w:after="0"/>
        <w:ind w:left="708"/>
        <w:rPr>
          <w:rFonts w:ascii="Arial" w:hAnsi="Arial" w:cs="Arial"/>
          <w:sz w:val="24"/>
          <w:szCs w:val="24"/>
        </w:rPr>
      </w:pPr>
      <w:r w:rsidRPr="00D14356">
        <w:rPr>
          <w:rFonts w:ascii="Arial" w:hAnsi="Arial" w:cs="Arial"/>
          <w:sz w:val="24"/>
          <w:szCs w:val="24"/>
        </w:rPr>
        <w:t>Die eine hat die Gabe zum Denken und Reden in Weisheit,</w:t>
      </w:r>
    </w:p>
    <w:p w14:paraId="5F1BFB1B" w14:textId="77777777" w:rsidR="003F5F29" w:rsidRPr="00D14356" w:rsidRDefault="003F5F29" w:rsidP="003F5F29">
      <w:pPr>
        <w:spacing w:after="0"/>
        <w:ind w:left="708"/>
        <w:rPr>
          <w:rFonts w:ascii="Arial" w:hAnsi="Arial" w:cs="Arial"/>
          <w:sz w:val="24"/>
          <w:szCs w:val="24"/>
        </w:rPr>
      </w:pPr>
      <w:r w:rsidRPr="00D14356">
        <w:rPr>
          <w:rFonts w:ascii="Arial" w:hAnsi="Arial" w:cs="Arial"/>
          <w:sz w:val="24"/>
          <w:szCs w:val="24"/>
        </w:rPr>
        <w:lastRenderedPageBreak/>
        <w:t>der andere die Fähigkeit, Offenbarungen weiterzugeben.»</w:t>
      </w:r>
    </w:p>
    <w:p w14:paraId="4F7D2A87" w14:textId="77777777" w:rsidR="003F5F29" w:rsidRPr="00D14356" w:rsidRDefault="003F5F29" w:rsidP="003F5F29">
      <w:pPr>
        <w:rPr>
          <w:rFonts w:ascii="Arial" w:hAnsi="Arial" w:cs="Arial"/>
          <w:sz w:val="24"/>
          <w:szCs w:val="24"/>
        </w:rPr>
      </w:pPr>
      <w:r w:rsidRPr="00D14356">
        <w:rPr>
          <w:rFonts w:ascii="Arial" w:hAnsi="Arial" w:cs="Arial"/>
          <w:sz w:val="24"/>
          <w:szCs w:val="24"/>
        </w:rPr>
        <w:t>Wir wissen: Die gleiche Geistkraft wirkt in allen. Sie gibt Vertrauen und Mut – und wir singen einander zu:</w:t>
      </w:r>
    </w:p>
    <w:p w14:paraId="0FD55037" w14:textId="5946D84D" w:rsidR="003F5F29" w:rsidRPr="003F5F29" w:rsidRDefault="003F5F29" w:rsidP="003F5F29">
      <w:pPr>
        <w:spacing w:after="0" w:line="360" w:lineRule="auto"/>
        <w:rPr>
          <w:rFonts w:ascii="Arial" w:hAnsi="Arial" w:cs="Arial"/>
          <w:b/>
          <w:bCs/>
          <w:sz w:val="24"/>
          <w:szCs w:val="24"/>
        </w:rPr>
      </w:pPr>
      <w:r w:rsidRPr="003F5F29">
        <w:rPr>
          <w:rFonts w:ascii="Arial" w:hAnsi="Arial" w:cs="Arial"/>
          <w:b/>
          <w:bCs/>
          <w:sz w:val="24"/>
          <w:szCs w:val="24"/>
        </w:rPr>
        <w:t xml:space="preserve">A: </w:t>
      </w:r>
      <w:r w:rsidRPr="003F5F29">
        <w:rPr>
          <w:rFonts w:ascii="Arial" w:hAnsi="Arial" w:cs="Arial"/>
          <w:b/>
          <w:bCs/>
          <w:sz w:val="24"/>
          <w:szCs w:val="24"/>
        </w:rPr>
        <w:t xml:space="preserve">Seht, aus der Nacht Verheißung blüht; die Hoffnung hebt sich wie ein Lied und jubelt: Halleluja. </w:t>
      </w:r>
    </w:p>
    <w:p w14:paraId="0573194A" w14:textId="77777777" w:rsidR="003F5F29" w:rsidRDefault="003F5F29" w:rsidP="003F5F29">
      <w:pPr>
        <w:spacing w:after="0"/>
        <w:rPr>
          <w:sz w:val="24"/>
          <w:szCs w:val="24"/>
        </w:rPr>
      </w:pPr>
      <w:r w:rsidRPr="00D14356">
        <w:rPr>
          <w:rFonts w:ascii="Arial" w:hAnsi="Arial" w:cs="Arial"/>
          <w:sz w:val="24"/>
          <w:szCs w:val="24"/>
        </w:rPr>
        <w:t xml:space="preserve">V: Ja, Verheißung blüht aus der Nacht. Die Hoffnung hebt sich wie Gesang.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0CDB">
        <w:rPr>
          <w:rFonts w:ascii="Georgia" w:hAnsi="Georgia"/>
          <w:sz w:val="18"/>
          <w:szCs w:val="18"/>
        </w:rPr>
        <w:t>Nach Alois Odermatt</w:t>
      </w:r>
    </w:p>
    <w:p w14:paraId="2B9DCE0D" w14:textId="4458B530" w:rsidR="003F5F29" w:rsidRDefault="003F5F29" w:rsidP="003F5F29">
      <w:pPr>
        <w:jc w:val="center"/>
        <w:rPr>
          <w:rFonts w:ascii="Arial" w:hAnsi="Arial" w:cs="Arial"/>
          <w:b/>
          <w:bCs/>
          <w:sz w:val="28"/>
          <w:szCs w:val="28"/>
        </w:rPr>
      </w:pPr>
      <w:r w:rsidRPr="003F5F29">
        <w:rPr>
          <w:rFonts w:ascii="Georgia" w:hAnsi="Georgia" w:cs="Arial"/>
          <w:sz w:val="28"/>
          <w:szCs w:val="28"/>
        </w:rPr>
        <w:t>--------------------------------------------------------------------------------------------------</w:t>
      </w:r>
      <w:r w:rsidRPr="00450CDB">
        <w:rPr>
          <w:rFonts w:ascii="Georgia" w:hAnsi="Georgia" w:cs="Arial"/>
          <w:b/>
          <w:bCs/>
          <w:sz w:val="28"/>
          <w:szCs w:val="28"/>
        </w:rPr>
        <w:t>Bibelstelle</w:t>
      </w:r>
    </w:p>
    <w:p w14:paraId="5FF69BF7" w14:textId="77777777" w:rsidR="003F5F29" w:rsidRPr="00933E34" w:rsidRDefault="003F5F29" w:rsidP="003F5F29">
      <w:pPr>
        <w:rPr>
          <w:rFonts w:ascii="Arial" w:hAnsi="Arial" w:cs="Arial"/>
          <w:b/>
          <w:bCs/>
          <w:sz w:val="28"/>
          <w:szCs w:val="28"/>
        </w:rPr>
      </w:pPr>
      <w:proofErr w:type="spellStart"/>
      <w:r w:rsidRPr="00933E34">
        <w:rPr>
          <w:rFonts w:ascii="Arial" w:hAnsi="Arial" w:cs="Arial"/>
          <w:b/>
          <w:bCs/>
          <w:sz w:val="28"/>
          <w:szCs w:val="28"/>
        </w:rPr>
        <w:t>Mt</w:t>
      </w:r>
      <w:proofErr w:type="spellEnd"/>
      <w:r w:rsidRPr="00933E34">
        <w:rPr>
          <w:rFonts w:ascii="Arial" w:hAnsi="Arial" w:cs="Arial"/>
          <w:b/>
          <w:bCs/>
          <w:sz w:val="28"/>
          <w:szCs w:val="28"/>
        </w:rPr>
        <w:t xml:space="preserve"> 5,3-12</w:t>
      </w:r>
    </w:p>
    <w:p w14:paraId="75BA198E"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 xml:space="preserve">Selig sind, die da geistlich arm sind; denn ihrer ist das Himmelreich. </w:t>
      </w:r>
    </w:p>
    <w:p w14:paraId="7F735691"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 xml:space="preserve">Selig sind, die da </w:t>
      </w:r>
      <w:proofErr w:type="gramStart"/>
      <w:r w:rsidRPr="0009215D">
        <w:rPr>
          <w:rFonts w:ascii="Arial" w:hAnsi="Arial" w:cs="Arial"/>
          <w:sz w:val="24"/>
          <w:szCs w:val="24"/>
        </w:rPr>
        <w:t>Leid</w:t>
      </w:r>
      <w:proofErr w:type="gramEnd"/>
      <w:r w:rsidRPr="0009215D">
        <w:rPr>
          <w:rFonts w:ascii="Arial" w:hAnsi="Arial" w:cs="Arial"/>
          <w:sz w:val="24"/>
          <w:szCs w:val="24"/>
        </w:rPr>
        <w:t xml:space="preserve"> tragen; denn sie sollen getröstet werden.</w:t>
      </w:r>
    </w:p>
    <w:p w14:paraId="06CCEDCB"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Selig sind die Sanftmütigen; denn sie werden das Erdreich besitzen.</w:t>
      </w:r>
    </w:p>
    <w:p w14:paraId="7ECB349F"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 xml:space="preserve">Selig sind, die da hungert und dürstet nach der Gerechtigkeit; denn sie sollen satt werden. </w:t>
      </w:r>
    </w:p>
    <w:p w14:paraId="54AEBA96"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 xml:space="preserve">Selig sind die Barmherzigen; denn sie werden Barmherzigkeit erlangen. </w:t>
      </w:r>
    </w:p>
    <w:p w14:paraId="4E38EC06"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Selig sind, die reinen Herzens sind; denn sie werden Gott schauen.</w:t>
      </w:r>
    </w:p>
    <w:p w14:paraId="78C392B8"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 xml:space="preserve">Selig sind, die Frieden stiften; denn sie werden Gottes Kinder heißen. </w:t>
      </w:r>
    </w:p>
    <w:p w14:paraId="01E0964E"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 xml:space="preserve">Selig sind, die um der Gerechtigkeit willen verfolgt werden; denn ihrer ist das Himmelreich. </w:t>
      </w:r>
    </w:p>
    <w:p w14:paraId="1FF2F2BF"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Selig seid ihr, wenn euch die Menschen um meinetwillen schmähen und verfolgen und allerlei Böses gegen euch reden und dabei lügen.</w:t>
      </w:r>
    </w:p>
    <w:p w14:paraId="46575D02"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Seid fröhlich und jubelt; es wird euch im Himmel reichlich belohnt werden</w:t>
      </w:r>
    </w:p>
    <w:p w14:paraId="2097FB7B" w14:textId="77777777" w:rsidR="003F5F29" w:rsidRPr="00933E34" w:rsidRDefault="003F5F29" w:rsidP="003F5F29">
      <w:pPr>
        <w:spacing w:line="240" w:lineRule="auto"/>
        <w:rPr>
          <w:rFonts w:ascii="Arial" w:hAnsi="Arial" w:cs="Arial"/>
          <w:sz w:val="24"/>
          <w:szCs w:val="24"/>
        </w:rPr>
      </w:pPr>
      <w:proofErr w:type="spellStart"/>
      <w:r w:rsidRPr="00933E34">
        <w:rPr>
          <w:rFonts w:ascii="Arial" w:hAnsi="Arial" w:cs="Arial"/>
          <w:b/>
          <w:bCs/>
          <w:sz w:val="24"/>
          <w:szCs w:val="24"/>
        </w:rPr>
        <w:t>Lk</w:t>
      </w:r>
      <w:proofErr w:type="spellEnd"/>
      <w:r w:rsidRPr="00933E34">
        <w:rPr>
          <w:rFonts w:ascii="Arial" w:hAnsi="Arial" w:cs="Arial"/>
          <w:b/>
          <w:bCs/>
          <w:sz w:val="24"/>
          <w:szCs w:val="24"/>
        </w:rPr>
        <w:t xml:space="preserve"> 6, 24-26</w:t>
      </w:r>
      <w:r>
        <w:rPr>
          <w:rFonts w:ascii="Arial" w:hAnsi="Arial" w:cs="Arial"/>
          <w:b/>
          <w:bCs/>
          <w:sz w:val="24"/>
          <w:szCs w:val="24"/>
        </w:rPr>
        <w:t xml:space="preserve">  </w:t>
      </w:r>
      <w:r>
        <w:rPr>
          <w:rFonts w:ascii="Arial" w:hAnsi="Arial" w:cs="Arial"/>
          <w:sz w:val="24"/>
          <w:szCs w:val="24"/>
        </w:rPr>
        <w:t>(ergänzt später)</w:t>
      </w:r>
    </w:p>
    <w:p w14:paraId="01976ACA"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Doch weh euch, ihr Reichen; denn ihr habt euren Trost schon empfangen.</w:t>
      </w:r>
    </w:p>
    <w:p w14:paraId="28E87757"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Weh euch, die ihr jetzt satt seid; denn ihr werdet hungern. Weh, die ihr jetzt lacht; denn ihr werdet klagen und weinen.</w:t>
      </w:r>
    </w:p>
    <w:p w14:paraId="793701AC" w14:textId="77777777" w:rsidR="003F5F29" w:rsidRPr="0009215D" w:rsidRDefault="003F5F29" w:rsidP="0009215D">
      <w:pPr>
        <w:pStyle w:val="KeinLeerraum"/>
        <w:rPr>
          <w:rFonts w:ascii="Arial" w:hAnsi="Arial" w:cs="Arial"/>
          <w:sz w:val="24"/>
          <w:szCs w:val="24"/>
        </w:rPr>
      </w:pPr>
      <w:r w:rsidRPr="0009215D">
        <w:rPr>
          <w:rFonts w:ascii="Arial" w:hAnsi="Arial" w:cs="Arial"/>
          <w:sz w:val="24"/>
          <w:szCs w:val="24"/>
        </w:rPr>
        <w:t>Weh, wenn euch alle Menschen loben. Denn ebenso haben es ihre Väter mit den falschen Propheten gemacht.</w:t>
      </w:r>
    </w:p>
    <w:p w14:paraId="4E480A3F" w14:textId="3D78D0C4" w:rsidR="003F5F29" w:rsidRPr="003F5F29" w:rsidRDefault="003F5F29" w:rsidP="003F5F29">
      <w:pPr>
        <w:jc w:val="center"/>
        <w:rPr>
          <w:rFonts w:ascii="Arial" w:hAnsi="Arial" w:cs="Arial"/>
          <w:sz w:val="28"/>
          <w:szCs w:val="28"/>
        </w:rPr>
      </w:pPr>
      <w:r w:rsidRPr="003F5F29">
        <w:rPr>
          <w:rFonts w:ascii="Arial" w:hAnsi="Arial" w:cs="Arial"/>
          <w:sz w:val="28"/>
          <w:szCs w:val="28"/>
        </w:rPr>
        <w:t>---------------------------------------------------------------------------------------------------------------</w:t>
      </w:r>
    </w:p>
    <w:p w14:paraId="3CBE048E" w14:textId="77777777" w:rsidR="003F5F29" w:rsidRPr="00450CDB" w:rsidRDefault="003F5F29" w:rsidP="003F5F29">
      <w:pPr>
        <w:jc w:val="center"/>
        <w:rPr>
          <w:rFonts w:ascii="Georgia" w:hAnsi="Georgia" w:cs="Arial"/>
          <w:b/>
          <w:bCs/>
          <w:sz w:val="28"/>
          <w:szCs w:val="28"/>
        </w:rPr>
      </w:pPr>
      <w:r w:rsidRPr="00450CDB">
        <w:rPr>
          <w:rFonts w:ascii="Georgia" w:hAnsi="Georgia" w:cs="Arial"/>
          <w:b/>
          <w:bCs/>
          <w:sz w:val="28"/>
          <w:szCs w:val="28"/>
        </w:rPr>
        <w:t>Glaubensgespräch</w:t>
      </w:r>
    </w:p>
    <w:p w14:paraId="60C1841D" w14:textId="5CAD667E" w:rsidR="003F5F29" w:rsidRDefault="00A4023E" w:rsidP="003F5F29">
      <w:pPr>
        <w:jc w:val="center"/>
        <w:rPr>
          <w:rFonts w:ascii="Arial" w:eastAsia="Arial" w:hAnsi="Arial" w:cs="Arial"/>
          <w:b/>
          <w:color w:val="000000"/>
          <w:szCs w:val="20"/>
          <w:lang w:eastAsia="de-AT"/>
        </w:rPr>
      </w:pPr>
      <w:r>
        <w:rPr>
          <w:rFonts w:ascii="Arial" w:eastAsia="Arial" w:hAnsi="Arial" w:cs="Arial"/>
          <w:b/>
          <w:color w:val="000000"/>
          <w:szCs w:val="20"/>
          <w:lang w:eastAsia="de-AT"/>
        </w:rPr>
        <w:t>-----------------------------------------------------------------------------------------------------------------------------------------------</w:t>
      </w:r>
    </w:p>
    <w:p w14:paraId="54EDCBB6" w14:textId="77777777" w:rsidR="003F5F29" w:rsidRPr="00450CDB" w:rsidRDefault="003F5F29" w:rsidP="003F5F29">
      <w:pPr>
        <w:spacing w:after="4" w:line="251" w:lineRule="auto"/>
        <w:ind w:right="505"/>
        <w:jc w:val="center"/>
        <w:rPr>
          <w:rFonts w:ascii="Georgia" w:eastAsia="Arial" w:hAnsi="Georgia" w:cs="Arial"/>
          <w:color w:val="000000"/>
          <w:sz w:val="24"/>
          <w:szCs w:val="24"/>
          <w:lang w:eastAsia="de-AT"/>
        </w:rPr>
      </w:pPr>
      <w:r w:rsidRPr="00450CDB">
        <w:rPr>
          <w:rFonts w:ascii="Georgia" w:eastAsia="Arial" w:hAnsi="Georgia" w:cs="Arial"/>
          <w:b/>
          <w:color w:val="000000"/>
          <w:sz w:val="28"/>
          <w:szCs w:val="28"/>
          <w:lang w:eastAsia="de-AT"/>
        </w:rPr>
        <w:t>Eucharistisches Gebet</w:t>
      </w:r>
    </w:p>
    <w:p w14:paraId="22819131" w14:textId="77777777" w:rsidR="003F5F29" w:rsidRPr="00D14356" w:rsidRDefault="003F5F29" w:rsidP="003F5F29">
      <w:pPr>
        <w:spacing w:after="4" w:line="251" w:lineRule="auto"/>
        <w:ind w:right="505"/>
        <w:rPr>
          <w:rFonts w:ascii="Arial" w:eastAsia="Arial" w:hAnsi="Arial" w:cs="Arial"/>
          <w:bCs/>
          <w:strike/>
          <w:color w:val="000000"/>
          <w:sz w:val="20"/>
          <w:szCs w:val="20"/>
          <w:lang w:eastAsia="de-AT"/>
        </w:rPr>
      </w:pPr>
      <w:r w:rsidRPr="00D14356">
        <w:rPr>
          <w:rFonts w:ascii="Arial" w:eastAsia="Arial" w:hAnsi="Arial" w:cs="Arial"/>
          <w:bCs/>
          <w:color w:val="000000"/>
          <w:sz w:val="24"/>
          <w:szCs w:val="24"/>
          <w:lang w:eastAsia="de-AT"/>
        </w:rPr>
        <w:t xml:space="preserve">Wir danken Dir Gott, Schöpferin </w:t>
      </w:r>
      <w:r w:rsidRPr="00D14356">
        <w:rPr>
          <w:rFonts w:ascii="Arial" w:eastAsia="Arial" w:hAnsi="Arial" w:cs="Arial"/>
          <w:bCs/>
          <w:sz w:val="24"/>
          <w:szCs w:val="24"/>
          <w:lang w:eastAsia="de-AT"/>
        </w:rPr>
        <w:t xml:space="preserve">des Universums und der Erde. </w:t>
      </w:r>
    </w:p>
    <w:p w14:paraId="5FABCB4F" w14:textId="77777777" w:rsidR="003F5F29" w:rsidRPr="00D14356" w:rsidRDefault="003F5F29" w:rsidP="003F5F29">
      <w:pPr>
        <w:spacing w:after="4" w:line="251" w:lineRule="auto"/>
        <w:ind w:right="1912"/>
        <w:rPr>
          <w:rFonts w:ascii="Arial" w:eastAsia="Arial" w:hAnsi="Arial" w:cs="Arial"/>
          <w:bCs/>
          <w:color w:val="000000"/>
          <w:sz w:val="24"/>
          <w:szCs w:val="24"/>
          <w:lang w:eastAsia="de-AT"/>
        </w:rPr>
      </w:pPr>
      <w:r w:rsidRPr="00D14356">
        <w:rPr>
          <w:rFonts w:ascii="Arial" w:eastAsia="Arial" w:hAnsi="Arial" w:cs="Arial"/>
          <w:bCs/>
          <w:color w:val="000000"/>
          <w:sz w:val="24"/>
          <w:szCs w:val="24"/>
          <w:lang w:eastAsia="de-AT"/>
        </w:rPr>
        <w:t xml:space="preserve">Durch Dein Wort hast Du die Welt geschaffen und lenkst sie in Deiner Weisheit. </w:t>
      </w:r>
    </w:p>
    <w:p w14:paraId="048AB7DA" w14:textId="77777777" w:rsidR="003F5F29" w:rsidRPr="00D14356" w:rsidRDefault="003F5F29" w:rsidP="003F5F29">
      <w:pPr>
        <w:spacing w:after="0"/>
        <w:rPr>
          <w:rFonts w:ascii="Arial" w:eastAsia="Arial" w:hAnsi="Arial" w:cs="Arial"/>
          <w:bCs/>
          <w:color w:val="000000"/>
          <w:sz w:val="24"/>
          <w:szCs w:val="24"/>
          <w:lang w:eastAsia="de-AT"/>
        </w:rPr>
      </w:pPr>
      <w:r w:rsidRPr="00D14356">
        <w:rPr>
          <w:rFonts w:ascii="Arial" w:eastAsia="Arial" w:hAnsi="Arial" w:cs="Arial"/>
          <w:bCs/>
          <w:color w:val="000000"/>
          <w:sz w:val="24"/>
          <w:szCs w:val="24"/>
          <w:lang w:eastAsia="de-AT"/>
        </w:rPr>
        <w:t xml:space="preserve">In Jesus unserem Bruder bist Du gegenwärtig unter uns Menschen. </w:t>
      </w:r>
    </w:p>
    <w:p w14:paraId="58BBE07D" w14:textId="77777777" w:rsidR="003F5F29" w:rsidRPr="00D14356" w:rsidRDefault="003F5F29" w:rsidP="003F5F29">
      <w:pPr>
        <w:spacing w:after="4" w:line="251" w:lineRule="auto"/>
        <w:ind w:right="911"/>
        <w:rPr>
          <w:rFonts w:ascii="Arial" w:eastAsia="Arial" w:hAnsi="Arial" w:cs="Arial"/>
          <w:bCs/>
          <w:color w:val="000000"/>
          <w:sz w:val="24"/>
          <w:szCs w:val="24"/>
          <w:lang w:eastAsia="de-AT"/>
        </w:rPr>
      </w:pPr>
      <w:r w:rsidRPr="00D14356">
        <w:rPr>
          <w:rFonts w:ascii="Arial" w:eastAsia="Arial" w:hAnsi="Arial" w:cs="Arial"/>
          <w:bCs/>
          <w:color w:val="000000"/>
          <w:sz w:val="24"/>
          <w:szCs w:val="24"/>
          <w:lang w:eastAsia="de-AT"/>
        </w:rPr>
        <w:t xml:space="preserve">Er hat Dich und Deine Botschaft der Liebe und Gerechtigkeit verkündet, und damals wie heute uns Menschen gerufen, ihm zu folgen. </w:t>
      </w:r>
    </w:p>
    <w:p w14:paraId="3AA00163" w14:textId="77777777" w:rsidR="003F5F29" w:rsidRPr="00D14356" w:rsidRDefault="003F5F29" w:rsidP="003F5F29">
      <w:pPr>
        <w:spacing w:after="4" w:line="251" w:lineRule="auto"/>
        <w:ind w:right="2803"/>
        <w:rPr>
          <w:rFonts w:ascii="Arial" w:eastAsia="Arial" w:hAnsi="Arial" w:cs="Arial"/>
          <w:bCs/>
          <w:color w:val="000000"/>
          <w:sz w:val="24"/>
          <w:lang w:eastAsia="de-AT"/>
        </w:rPr>
      </w:pPr>
      <w:r w:rsidRPr="00D14356">
        <w:rPr>
          <w:rFonts w:ascii="Arial" w:eastAsia="Arial" w:hAnsi="Arial" w:cs="Arial"/>
          <w:bCs/>
          <w:color w:val="000000"/>
          <w:sz w:val="24"/>
          <w:lang w:eastAsia="de-AT"/>
        </w:rPr>
        <w:t xml:space="preserve">Er hat Menschen aufgerichtet und heil werden lassen durch seine Berührung und seine Worte. </w:t>
      </w:r>
    </w:p>
    <w:p w14:paraId="276214F9" w14:textId="77777777" w:rsidR="003F5F29" w:rsidRPr="00D14356" w:rsidRDefault="003F5F29" w:rsidP="003F5F29">
      <w:pPr>
        <w:spacing w:after="4" w:line="251" w:lineRule="auto"/>
        <w:ind w:right="2803"/>
        <w:rPr>
          <w:rFonts w:ascii="Arial" w:eastAsia="Arial" w:hAnsi="Arial" w:cs="Arial"/>
          <w:bCs/>
          <w:color w:val="000000"/>
          <w:sz w:val="24"/>
          <w:lang w:eastAsia="de-AT"/>
        </w:rPr>
      </w:pPr>
    </w:p>
    <w:p w14:paraId="78CB5E68" w14:textId="77777777" w:rsidR="003F5F29" w:rsidRPr="00D14356" w:rsidRDefault="003F5F29" w:rsidP="003F5F29">
      <w:pPr>
        <w:spacing w:after="4" w:line="251" w:lineRule="auto"/>
        <w:ind w:right="2179" w:hanging="10"/>
        <w:rPr>
          <w:rFonts w:ascii="Arial" w:eastAsia="Arial" w:hAnsi="Arial" w:cs="Arial"/>
          <w:bCs/>
          <w:color w:val="000000"/>
          <w:sz w:val="24"/>
          <w:lang w:eastAsia="de-AT"/>
        </w:rPr>
      </w:pPr>
      <w:r w:rsidRPr="00D14356">
        <w:rPr>
          <w:rFonts w:ascii="Arial" w:eastAsia="Arial" w:hAnsi="Arial" w:cs="Arial"/>
          <w:bCs/>
          <w:color w:val="000000"/>
          <w:sz w:val="24"/>
          <w:lang w:eastAsia="de-AT"/>
        </w:rPr>
        <w:t xml:space="preserve">Gemeinsam haben sie Dich Gott, Lebendige, mitten in der Welt erfahren und erfahrbar </w:t>
      </w:r>
      <w:r>
        <w:rPr>
          <w:rFonts w:ascii="Arial" w:eastAsia="Arial" w:hAnsi="Arial" w:cs="Arial"/>
          <w:bCs/>
          <w:color w:val="000000"/>
          <w:sz w:val="24"/>
          <w:lang w:eastAsia="de-AT"/>
        </w:rPr>
        <w:t xml:space="preserve">und </w:t>
      </w:r>
      <w:r w:rsidRPr="00D14356">
        <w:rPr>
          <w:rFonts w:ascii="Arial" w:eastAsia="Arial" w:hAnsi="Arial" w:cs="Arial"/>
          <w:bCs/>
          <w:color w:val="000000"/>
          <w:sz w:val="24"/>
          <w:lang w:eastAsia="de-AT"/>
        </w:rPr>
        <w:t xml:space="preserve">gegenwärtig gemacht. </w:t>
      </w:r>
    </w:p>
    <w:p w14:paraId="2CF1C6B3" w14:textId="77777777" w:rsidR="003F5F29" w:rsidRPr="00D14356" w:rsidRDefault="003F5F29" w:rsidP="003F5F29">
      <w:pPr>
        <w:spacing w:after="0"/>
        <w:rPr>
          <w:rFonts w:ascii="Arial" w:eastAsia="Arial" w:hAnsi="Arial" w:cs="Arial"/>
          <w:bCs/>
          <w:color w:val="000000"/>
          <w:sz w:val="24"/>
          <w:lang w:eastAsia="de-AT"/>
        </w:rPr>
      </w:pPr>
      <w:r w:rsidRPr="00D14356">
        <w:rPr>
          <w:rFonts w:ascii="Arial" w:eastAsia="Arial" w:hAnsi="Arial" w:cs="Arial"/>
          <w:bCs/>
          <w:color w:val="000000"/>
          <w:sz w:val="24"/>
          <w:lang w:eastAsia="de-AT"/>
        </w:rPr>
        <w:t xml:space="preserve">Jesus ist ein Weg, der uns zu Dir führt. </w:t>
      </w:r>
    </w:p>
    <w:p w14:paraId="5DC917D6" w14:textId="77777777" w:rsidR="003F5F29" w:rsidRPr="00D14356" w:rsidRDefault="003F5F29" w:rsidP="003F5F29">
      <w:pPr>
        <w:spacing w:after="4" w:line="251" w:lineRule="auto"/>
        <w:ind w:right="505"/>
        <w:rPr>
          <w:rFonts w:ascii="Arial" w:eastAsia="Arial" w:hAnsi="Arial" w:cs="Arial"/>
          <w:bCs/>
          <w:color w:val="000000"/>
          <w:sz w:val="24"/>
          <w:lang w:eastAsia="de-AT"/>
        </w:rPr>
      </w:pPr>
      <w:r w:rsidRPr="00D14356">
        <w:rPr>
          <w:rFonts w:ascii="Arial" w:eastAsia="Arial" w:hAnsi="Arial" w:cs="Arial"/>
          <w:bCs/>
          <w:color w:val="000000"/>
          <w:sz w:val="24"/>
          <w:lang w:eastAsia="de-AT"/>
        </w:rPr>
        <w:t xml:space="preserve">Er ist Wahrheit, die uns frei macht. Er ist Leben, das uns froh macht. </w:t>
      </w:r>
    </w:p>
    <w:p w14:paraId="06A4684E" w14:textId="77777777" w:rsidR="003F5F29" w:rsidRPr="00D14356" w:rsidRDefault="003F5F29" w:rsidP="003F5F29">
      <w:pPr>
        <w:spacing w:after="4" w:line="251" w:lineRule="auto"/>
        <w:ind w:right="1312" w:hanging="10"/>
        <w:rPr>
          <w:rFonts w:ascii="Arial" w:eastAsia="Arial" w:hAnsi="Arial" w:cs="Arial"/>
          <w:bCs/>
          <w:color w:val="000000"/>
          <w:sz w:val="24"/>
          <w:lang w:eastAsia="de-AT"/>
        </w:rPr>
      </w:pPr>
      <w:r w:rsidRPr="00D14356">
        <w:rPr>
          <w:rFonts w:ascii="Arial" w:eastAsia="Arial" w:hAnsi="Arial" w:cs="Arial"/>
          <w:bCs/>
          <w:color w:val="000000"/>
          <w:sz w:val="24"/>
          <w:lang w:eastAsia="de-AT"/>
        </w:rPr>
        <w:t xml:space="preserve">Mit ihm werden wir zu einer geschwisterlichen Gemeinschaft, verbunden mit Menschen aller Zeiten und singen Dir zum Lob: </w:t>
      </w:r>
    </w:p>
    <w:p w14:paraId="6C42199A" w14:textId="77777777" w:rsidR="003F5F29" w:rsidRPr="00131B86" w:rsidRDefault="003F5F29" w:rsidP="003F5F29">
      <w:pPr>
        <w:spacing w:after="0"/>
        <w:rPr>
          <w:rFonts w:ascii="Arial" w:eastAsia="Arial" w:hAnsi="Arial" w:cs="Arial"/>
          <w:color w:val="000000"/>
          <w:sz w:val="20"/>
          <w:szCs w:val="18"/>
          <w:lang w:eastAsia="de-AT"/>
        </w:rPr>
      </w:pPr>
      <w:r w:rsidRPr="00131B86">
        <w:rPr>
          <w:rFonts w:ascii="Arial" w:eastAsia="Arial" w:hAnsi="Arial" w:cs="Arial"/>
          <w:b/>
          <w:color w:val="000000"/>
          <w:sz w:val="20"/>
          <w:szCs w:val="18"/>
          <w:lang w:eastAsia="de-AT"/>
        </w:rPr>
        <w:t xml:space="preserve"> </w:t>
      </w:r>
    </w:p>
    <w:p w14:paraId="3EDD1BA9" w14:textId="28F64E98" w:rsidR="003F5F29" w:rsidRPr="0009215D" w:rsidRDefault="00A4023E" w:rsidP="003F5F29">
      <w:pPr>
        <w:spacing w:after="4" w:line="251" w:lineRule="auto"/>
        <w:ind w:hanging="10"/>
        <w:rPr>
          <w:rFonts w:ascii="Arial" w:eastAsia="Arial" w:hAnsi="Arial" w:cs="Arial"/>
          <w:b/>
          <w:bCs/>
          <w:iCs/>
          <w:color w:val="000000"/>
          <w:sz w:val="24"/>
          <w:szCs w:val="24"/>
          <w:lang w:eastAsia="de-AT"/>
        </w:rPr>
      </w:pPr>
      <w:r w:rsidRPr="0009215D">
        <w:rPr>
          <w:rFonts w:ascii="Arial" w:eastAsia="Arial" w:hAnsi="Arial" w:cs="Arial"/>
          <w:b/>
          <w:bCs/>
          <w:iCs/>
          <w:color w:val="000000"/>
          <w:sz w:val="24"/>
          <w:szCs w:val="24"/>
          <w:lang w:eastAsia="de-AT"/>
        </w:rPr>
        <w:lastRenderedPageBreak/>
        <w:t xml:space="preserve">A: </w:t>
      </w:r>
      <w:r w:rsidR="0009215D">
        <w:rPr>
          <w:rFonts w:ascii="Arial" w:eastAsia="Arial" w:hAnsi="Arial" w:cs="Arial"/>
          <w:b/>
          <w:bCs/>
          <w:iCs/>
          <w:color w:val="000000"/>
          <w:sz w:val="24"/>
          <w:szCs w:val="24"/>
          <w:lang w:eastAsia="de-AT"/>
        </w:rPr>
        <w:t xml:space="preserve">1. </w:t>
      </w:r>
      <w:r w:rsidRPr="0009215D">
        <w:rPr>
          <w:rFonts w:ascii="Arial" w:eastAsia="Arial" w:hAnsi="Arial" w:cs="Arial"/>
          <w:b/>
          <w:bCs/>
          <w:iCs/>
          <w:color w:val="000000"/>
          <w:sz w:val="24"/>
          <w:szCs w:val="24"/>
          <w:lang w:eastAsia="de-AT"/>
        </w:rPr>
        <w:t>Ja heilig, heilig, heilig bist du o Herr und Gott, wir singen und wir jubeln dir zu Gott Sabaoth.</w:t>
      </w:r>
    </w:p>
    <w:p w14:paraId="2CA96F22" w14:textId="7E18CFF1" w:rsidR="00A4023E" w:rsidRPr="0009215D" w:rsidRDefault="00A4023E" w:rsidP="003F5F29">
      <w:pPr>
        <w:spacing w:after="4" w:line="251" w:lineRule="auto"/>
        <w:ind w:hanging="10"/>
        <w:rPr>
          <w:rFonts w:ascii="Arial" w:eastAsia="Arial" w:hAnsi="Arial" w:cs="Arial"/>
          <w:b/>
          <w:bCs/>
          <w:iCs/>
          <w:color w:val="000000"/>
          <w:sz w:val="24"/>
          <w:szCs w:val="24"/>
          <w:lang w:eastAsia="de-AT"/>
        </w:rPr>
      </w:pPr>
      <w:r w:rsidRPr="0009215D">
        <w:rPr>
          <w:rFonts w:ascii="Arial" w:eastAsia="Arial" w:hAnsi="Arial" w:cs="Arial"/>
          <w:b/>
          <w:bCs/>
          <w:iCs/>
          <w:color w:val="000000"/>
          <w:sz w:val="24"/>
          <w:szCs w:val="24"/>
          <w:lang w:eastAsia="de-AT"/>
        </w:rPr>
        <w:t xml:space="preserve">    </w:t>
      </w:r>
      <w:r w:rsidR="0009215D">
        <w:rPr>
          <w:rFonts w:ascii="Arial" w:eastAsia="Arial" w:hAnsi="Arial" w:cs="Arial"/>
          <w:b/>
          <w:bCs/>
          <w:iCs/>
          <w:color w:val="000000"/>
          <w:sz w:val="24"/>
          <w:szCs w:val="24"/>
          <w:lang w:eastAsia="de-AT"/>
        </w:rPr>
        <w:t xml:space="preserve"> 2. </w:t>
      </w:r>
      <w:r w:rsidRPr="0009215D">
        <w:rPr>
          <w:rFonts w:ascii="Arial" w:eastAsia="Arial" w:hAnsi="Arial" w:cs="Arial"/>
          <w:b/>
          <w:bCs/>
          <w:iCs/>
          <w:color w:val="000000"/>
          <w:sz w:val="24"/>
          <w:szCs w:val="24"/>
          <w:lang w:eastAsia="de-AT"/>
        </w:rPr>
        <w:t>Die ganze Welt soll preisen und singen immerzu, das Lob soll niemals enden, ja heilig bist nur du.</w:t>
      </w:r>
    </w:p>
    <w:p w14:paraId="437AFFD5" w14:textId="77777777" w:rsidR="003F5F29" w:rsidRDefault="003F5F29" w:rsidP="003F5F29">
      <w:pPr>
        <w:spacing w:after="4" w:line="251" w:lineRule="auto"/>
        <w:ind w:hanging="10"/>
        <w:rPr>
          <w:rFonts w:ascii="Arial" w:eastAsia="Arial" w:hAnsi="Arial" w:cs="Arial"/>
          <w:i/>
          <w:color w:val="000000"/>
          <w:sz w:val="20"/>
          <w:szCs w:val="18"/>
          <w:lang w:eastAsia="de-AT"/>
        </w:rPr>
      </w:pPr>
    </w:p>
    <w:p w14:paraId="2794BEBD" w14:textId="77777777" w:rsidR="003F5F29" w:rsidRPr="00131B86" w:rsidRDefault="003F5F29" w:rsidP="003F5F29">
      <w:pPr>
        <w:spacing w:after="4" w:line="251" w:lineRule="auto"/>
        <w:ind w:hanging="10"/>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Wir erinnern uns im Teilen von Brot und Wein an Jesus und seine Gemeinschaft, </w:t>
      </w:r>
    </w:p>
    <w:p w14:paraId="10661282" w14:textId="77777777" w:rsidR="003F5F29" w:rsidRPr="00131B86" w:rsidRDefault="003F5F29" w:rsidP="003F5F29">
      <w:pPr>
        <w:spacing w:after="4" w:line="251" w:lineRule="auto"/>
        <w:ind w:hanging="10"/>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weil uns die Wurzeln unseres Glaubens wichtig sind. </w:t>
      </w:r>
    </w:p>
    <w:p w14:paraId="36E0C165" w14:textId="77777777" w:rsidR="003F5F29" w:rsidRPr="00131B86" w:rsidRDefault="003F5F29" w:rsidP="003F5F29">
      <w:pPr>
        <w:spacing w:after="4" w:line="251" w:lineRule="auto"/>
        <w:ind w:hanging="10"/>
        <w:rPr>
          <w:rFonts w:ascii="Arial" w:eastAsia="Arial" w:hAnsi="Arial" w:cs="Arial"/>
          <w:b/>
          <w:color w:val="000000"/>
          <w:sz w:val="24"/>
          <w:lang w:eastAsia="de-AT"/>
        </w:rPr>
      </w:pPr>
      <w:r>
        <w:rPr>
          <w:rFonts w:ascii="Arial" w:eastAsia="Arial" w:hAnsi="Arial" w:cs="Arial"/>
          <w:b/>
          <w:color w:val="000000"/>
          <w:sz w:val="24"/>
          <w:lang w:eastAsia="de-AT"/>
        </w:rPr>
        <w:t>W</w:t>
      </w:r>
      <w:r w:rsidRPr="00131B86">
        <w:rPr>
          <w:rFonts w:ascii="Arial" w:eastAsia="Arial" w:hAnsi="Arial" w:cs="Arial"/>
          <w:b/>
          <w:color w:val="000000"/>
          <w:sz w:val="24"/>
          <w:lang w:eastAsia="de-AT"/>
        </w:rPr>
        <w:t xml:space="preserve">eil uns die Gemeinschaft mit andern wichtig ist. </w:t>
      </w:r>
    </w:p>
    <w:p w14:paraId="6768140F" w14:textId="77777777" w:rsidR="003F5F29" w:rsidRPr="00131B86" w:rsidRDefault="003F5F29" w:rsidP="003F5F29">
      <w:pPr>
        <w:spacing w:after="4" w:line="251" w:lineRule="auto"/>
        <w:ind w:hanging="10"/>
        <w:rPr>
          <w:rFonts w:ascii="Arial" w:eastAsia="Arial" w:hAnsi="Arial" w:cs="Arial"/>
          <w:color w:val="000000"/>
          <w:sz w:val="24"/>
          <w:lang w:eastAsia="de-AT"/>
        </w:rPr>
      </w:pPr>
      <w:r>
        <w:rPr>
          <w:rFonts w:ascii="Arial" w:eastAsia="Arial" w:hAnsi="Arial" w:cs="Arial"/>
          <w:b/>
          <w:color w:val="000000"/>
          <w:sz w:val="24"/>
          <w:lang w:eastAsia="de-AT"/>
        </w:rPr>
        <w:t>Weil</w:t>
      </w:r>
      <w:r w:rsidRPr="00131B86">
        <w:rPr>
          <w:rFonts w:ascii="Arial" w:eastAsia="Arial" w:hAnsi="Arial" w:cs="Arial"/>
          <w:b/>
          <w:color w:val="000000"/>
          <w:sz w:val="24"/>
          <w:lang w:eastAsia="de-AT"/>
        </w:rPr>
        <w:t xml:space="preserve"> uns Frieden und Gerechtigkeit wichtig sind. </w:t>
      </w:r>
    </w:p>
    <w:p w14:paraId="1ED67185" w14:textId="77777777" w:rsidR="003F5F29" w:rsidRPr="00131B86" w:rsidRDefault="003F5F29" w:rsidP="003F5F29">
      <w:pPr>
        <w:spacing w:after="4" w:line="251" w:lineRule="auto"/>
        <w:ind w:right="505" w:hanging="10"/>
        <w:rPr>
          <w:rFonts w:ascii="Arial" w:eastAsia="Arial" w:hAnsi="Arial" w:cs="Arial"/>
          <w:color w:val="000000"/>
          <w:sz w:val="24"/>
          <w:lang w:eastAsia="de-AT"/>
        </w:rPr>
      </w:pPr>
      <w:r>
        <w:rPr>
          <w:rFonts w:ascii="Arial" w:eastAsia="Arial" w:hAnsi="Arial" w:cs="Arial"/>
          <w:b/>
          <w:color w:val="000000"/>
          <w:sz w:val="24"/>
          <w:lang w:eastAsia="de-AT"/>
        </w:rPr>
        <w:t>W</w:t>
      </w:r>
      <w:r w:rsidRPr="00131B86">
        <w:rPr>
          <w:rFonts w:ascii="Arial" w:eastAsia="Arial" w:hAnsi="Arial" w:cs="Arial"/>
          <w:b/>
          <w:color w:val="000000"/>
          <w:sz w:val="24"/>
          <w:lang w:eastAsia="de-AT"/>
        </w:rPr>
        <w:t xml:space="preserve">eil wir hoffen, dass „es anders werden kann unter uns“. </w:t>
      </w:r>
    </w:p>
    <w:p w14:paraId="23CDCEA4" w14:textId="77777777" w:rsidR="003F5F29" w:rsidRPr="00131B86" w:rsidRDefault="003F5F29" w:rsidP="003F5F29">
      <w:pPr>
        <w:spacing w:after="4" w:line="251" w:lineRule="auto"/>
        <w:ind w:right="505" w:hanging="10"/>
        <w:rPr>
          <w:rFonts w:ascii="Arial" w:eastAsia="Arial" w:hAnsi="Arial" w:cs="Arial"/>
          <w:color w:val="000000"/>
          <w:sz w:val="24"/>
          <w:lang w:eastAsia="de-AT"/>
        </w:rPr>
      </w:pPr>
      <w:r w:rsidRPr="00131B86">
        <w:rPr>
          <w:rFonts w:ascii="Arial" w:eastAsia="Arial" w:hAnsi="Arial" w:cs="Arial"/>
          <w:b/>
          <w:color w:val="000000"/>
          <w:sz w:val="24"/>
          <w:lang w:eastAsia="de-AT"/>
        </w:rPr>
        <w:t xml:space="preserve">Weil Gott sich darin als ein Gott des Lebens zeigt. </w:t>
      </w:r>
    </w:p>
    <w:p w14:paraId="297D1C75" w14:textId="77777777" w:rsidR="003F5F29" w:rsidRDefault="003F5F29" w:rsidP="003F5F29">
      <w:pPr>
        <w:spacing w:after="0"/>
        <w:rPr>
          <w:rFonts w:ascii="Arial" w:eastAsia="Arial" w:hAnsi="Arial" w:cs="Arial"/>
          <w:b/>
          <w:color w:val="000000"/>
          <w:sz w:val="20"/>
          <w:szCs w:val="18"/>
          <w:lang w:eastAsia="de-AT"/>
        </w:rPr>
      </w:pPr>
      <w:r w:rsidRPr="00131B86">
        <w:rPr>
          <w:rFonts w:ascii="Arial" w:eastAsia="Arial" w:hAnsi="Arial" w:cs="Arial"/>
          <w:b/>
          <w:color w:val="000000"/>
          <w:sz w:val="20"/>
          <w:szCs w:val="18"/>
          <w:lang w:eastAsia="de-AT"/>
        </w:rPr>
        <w:t xml:space="preserve"> </w:t>
      </w:r>
    </w:p>
    <w:p w14:paraId="19E2EE2E" w14:textId="77777777" w:rsidR="003F5F29" w:rsidRPr="00131B86" w:rsidRDefault="003F5F29" w:rsidP="003F5F29">
      <w:pPr>
        <w:spacing w:after="4" w:line="251" w:lineRule="auto"/>
        <w:rPr>
          <w:rFonts w:ascii="Arial" w:eastAsia="Arial" w:hAnsi="Arial" w:cs="Arial"/>
          <w:color w:val="000000"/>
          <w:sz w:val="24"/>
          <w:lang w:eastAsia="de-AT"/>
        </w:rPr>
      </w:pPr>
      <w:r w:rsidRPr="00131B86">
        <w:rPr>
          <w:rFonts w:ascii="Arial" w:eastAsia="Arial" w:hAnsi="Arial" w:cs="Arial"/>
          <w:b/>
          <w:color w:val="000000"/>
          <w:sz w:val="24"/>
          <w:lang w:eastAsia="de-AT"/>
        </w:rPr>
        <w:t xml:space="preserve">Seht das Brot, gebacken zur Feier des Lebens, verteilt an Freundin und Feindin, an Freund und Feind, damit die Liebe weiter lebt trotz Hass und Verrat. </w:t>
      </w:r>
    </w:p>
    <w:p w14:paraId="31D80BB7" w14:textId="77777777" w:rsidR="003F5F29" w:rsidRPr="00131B86" w:rsidRDefault="003F5F29" w:rsidP="003F5F29">
      <w:pPr>
        <w:spacing w:after="0"/>
        <w:rPr>
          <w:rFonts w:ascii="Arial" w:eastAsia="Arial" w:hAnsi="Arial" w:cs="Arial"/>
          <w:color w:val="000000"/>
          <w:sz w:val="20"/>
          <w:szCs w:val="18"/>
          <w:lang w:eastAsia="de-AT"/>
        </w:rPr>
      </w:pPr>
      <w:r w:rsidRPr="00131B86">
        <w:rPr>
          <w:rFonts w:ascii="Arial" w:eastAsia="Arial" w:hAnsi="Arial" w:cs="Arial"/>
          <w:b/>
          <w:color w:val="000000"/>
          <w:sz w:val="20"/>
          <w:szCs w:val="18"/>
          <w:lang w:eastAsia="de-AT"/>
        </w:rPr>
        <w:t xml:space="preserve"> </w:t>
      </w:r>
    </w:p>
    <w:p w14:paraId="48463D60" w14:textId="77777777" w:rsidR="003F5F29" w:rsidRPr="00131B86" w:rsidRDefault="003F5F29" w:rsidP="003F5F29">
      <w:pPr>
        <w:spacing w:after="4" w:line="251" w:lineRule="auto"/>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Seht den Wein, gekeltert zur Feier des Lebens, </w:t>
      </w:r>
    </w:p>
    <w:p w14:paraId="49AD7A2B" w14:textId="77777777" w:rsidR="003F5F29" w:rsidRPr="00131B86" w:rsidRDefault="003F5F29" w:rsidP="003F5F29">
      <w:pPr>
        <w:spacing w:after="4" w:line="251" w:lineRule="auto"/>
        <w:rPr>
          <w:rFonts w:ascii="Arial" w:eastAsia="Arial" w:hAnsi="Arial" w:cs="Arial"/>
          <w:b/>
          <w:color w:val="000000"/>
          <w:sz w:val="24"/>
          <w:lang w:eastAsia="de-AT"/>
        </w:rPr>
      </w:pPr>
      <w:r w:rsidRPr="00131B86">
        <w:rPr>
          <w:rFonts w:ascii="Arial" w:eastAsia="Arial" w:hAnsi="Arial" w:cs="Arial"/>
          <w:b/>
          <w:color w:val="000000"/>
          <w:sz w:val="24"/>
          <w:lang w:eastAsia="de-AT"/>
        </w:rPr>
        <w:t xml:space="preserve">verteilt an Freundin und Feindin, an Freund und Feind, </w:t>
      </w:r>
    </w:p>
    <w:p w14:paraId="1F34ABD9" w14:textId="77777777" w:rsidR="003F5F29" w:rsidRPr="00131B86" w:rsidRDefault="003F5F29" w:rsidP="003F5F29">
      <w:pPr>
        <w:spacing w:after="4" w:line="251" w:lineRule="auto"/>
        <w:rPr>
          <w:rFonts w:ascii="Arial" w:eastAsia="Arial" w:hAnsi="Arial" w:cs="Arial"/>
          <w:color w:val="000000"/>
          <w:sz w:val="24"/>
          <w:lang w:eastAsia="de-AT"/>
        </w:rPr>
      </w:pPr>
      <w:r w:rsidRPr="00131B86">
        <w:rPr>
          <w:rFonts w:ascii="Arial" w:eastAsia="Arial" w:hAnsi="Arial" w:cs="Arial"/>
          <w:b/>
          <w:color w:val="000000"/>
          <w:sz w:val="24"/>
          <w:lang w:eastAsia="de-AT"/>
        </w:rPr>
        <w:t xml:space="preserve">damit die Hoffnung weiterlebt trotz Schmerz und Angst. </w:t>
      </w:r>
    </w:p>
    <w:p w14:paraId="42B170B5" w14:textId="77777777" w:rsidR="003F5F29" w:rsidRPr="00131B86" w:rsidRDefault="003F5F29" w:rsidP="003F5F29">
      <w:pPr>
        <w:spacing w:after="4" w:line="251" w:lineRule="auto"/>
        <w:ind w:right="505" w:hanging="10"/>
        <w:rPr>
          <w:rFonts w:ascii="Arial" w:eastAsia="Arial" w:hAnsi="Arial" w:cs="Arial"/>
          <w:color w:val="000000"/>
          <w:sz w:val="24"/>
          <w:lang w:eastAsia="de-AT"/>
        </w:rPr>
      </w:pPr>
      <w:r w:rsidRPr="00131B86">
        <w:rPr>
          <w:rFonts w:ascii="Arial" w:eastAsia="Arial" w:hAnsi="Arial" w:cs="Arial"/>
          <w:b/>
          <w:color w:val="000000"/>
          <w:sz w:val="24"/>
          <w:lang w:eastAsia="de-AT"/>
        </w:rPr>
        <w:t xml:space="preserve">Kommt und schmeckt das Brot und den Wein, </w:t>
      </w:r>
    </w:p>
    <w:p w14:paraId="2C3DB788" w14:textId="0AD0601A" w:rsidR="003F5F29" w:rsidRPr="00450CDB" w:rsidRDefault="003F5F29" w:rsidP="003F5F29">
      <w:pPr>
        <w:spacing w:after="4" w:line="251" w:lineRule="auto"/>
        <w:ind w:hanging="10"/>
        <w:rPr>
          <w:rFonts w:ascii="Georgia" w:eastAsia="Arial" w:hAnsi="Georgia" w:cs="Arial"/>
          <w:color w:val="000000"/>
          <w:sz w:val="24"/>
          <w:lang w:eastAsia="de-AT"/>
        </w:rPr>
      </w:pPr>
      <w:r w:rsidRPr="00131B86">
        <w:rPr>
          <w:rFonts w:ascii="Arial" w:eastAsia="Arial" w:hAnsi="Arial" w:cs="Arial"/>
          <w:b/>
          <w:color w:val="000000"/>
          <w:sz w:val="24"/>
          <w:lang w:eastAsia="de-AT"/>
        </w:rPr>
        <w:t xml:space="preserve">Kraft des Lebens, Geschmack der Versöhnung, Zeichen der Auferweckung. </w:t>
      </w:r>
    </w:p>
    <w:p w14:paraId="56B6A5D6" w14:textId="77777777" w:rsidR="003F5F29" w:rsidRPr="00131B86" w:rsidRDefault="003F5F29" w:rsidP="003F5F29">
      <w:pPr>
        <w:spacing w:after="0"/>
        <w:rPr>
          <w:rFonts w:ascii="Arial" w:eastAsia="Arial" w:hAnsi="Arial" w:cs="Arial"/>
          <w:color w:val="000000"/>
          <w:sz w:val="24"/>
          <w:lang w:eastAsia="de-AT"/>
        </w:rPr>
      </w:pPr>
      <w:r w:rsidRPr="00131B86">
        <w:rPr>
          <w:rFonts w:ascii="Arial" w:eastAsia="Arial" w:hAnsi="Arial" w:cs="Arial"/>
          <w:b/>
          <w:color w:val="000000"/>
          <w:sz w:val="24"/>
          <w:lang w:eastAsia="de-AT"/>
        </w:rPr>
        <w:t xml:space="preserve"> </w:t>
      </w:r>
    </w:p>
    <w:p w14:paraId="3804DCE2" w14:textId="77777777" w:rsidR="003F5F29" w:rsidRPr="00131B86" w:rsidRDefault="003F5F29" w:rsidP="003F5F29">
      <w:pPr>
        <w:spacing w:after="4" w:line="251" w:lineRule="auto"/>
        <w:ind w:right="505" w:hanging="10"/>
        <w:rPr>
          <w:rFonts w:ascii="Arial" w:eastAsia="Arial" w:hAnsi="Arial" w:cs="Arial"/>
          <w:b/>
          <w:color w:val="000000"/>
          <w:sz w:val="24"/>
          <w:lang w:eastAsia="de-AT"/>
        </w:rPr>
      </w:pPr>
      <w:r w:rsidRPr="00131B86">
        <w:rPr>
          <w:rFonts w:ascii="Arial" w:eastAsia="Arial" w:hAnsi="Arial" w:cs="Arial"/>
          <w:b/>
          <w:color w:val="000000"/>
          <w:sz w:val="24"/>
          <w:lang w:eastAsia="de-AT"/>
        </w:rPr>
        <w:t>Wir teilen Brot und Wein. Wo wir in Jesu Namen zusammen sind, ist er mitten unter uns.</w:t>
      </w:r>
    </w:p>
    <w:p w14:paraId="2D9A9149" w14:textId="77777777" w:rsidR="003F5F29" w:rsidRPr="00131B86" w:rsidRDefault="003F5F29" w:rsidP="003F5F29">
      <w:pPr>
        <w:spacing w:after="4" w:line="251" w:lineRule="auto"/>
        <w:ind w:right="505" w:hanging="10"/>
        <w:rPr>
          <w:rFonts w:ascii="Arial" w:eastAsia="Arial" w:hAnsi="Arial" w:cs="Arial"/>
          <w:b/>
          <w:color w:val="000000"/>
          <w:sz w:val="24"/>
          <w:lang w:eastAsia="de-AT"/>
        </w:rPr>
      </w:pPr>
    </w:p>
    <w:p w14:paraId="1DC4666D" w14:textId="421F7C9E" w:rsidR="003F5F29" w:rsidRPr="00450CDB" w:rsidRDefault="003F5F29" w:rsidP="003F5F29">
      <w:pPr>
        <w:spacing w:after="4" w:line="251" w:lineRule="auto"/>
        <w:ind w:right="505" w:hanging="10"/>
        <w:rPr>
          <w:rFonts w:ascii="Georgia" w:eastAsia="Arial" w:hAnsi="Georgia" w:cs="Arial"/>
          <w:bCs/>
          <w:i/>
          <w:iCs/>
          <w:color w:val="000000"/>
          <w:sz w:val="20"/>
          <w:szCs w:val="18"/>
          <w:lang w:eastAsia="de-AT"/>
        </w:rPr>
      </w:pPr>
      <w:r w:rsidRPr="00450CDB">
        <w:rPr>
          <w:rFonts w:ascii="Georgia" w:eastAsia="Arial" w:hAnsi="Georgia" w:cs="Arial"/>
          <w:bCs/>
          <w:i/>
          <w:iCs/>
          <w:color w:val="000000"/>
          <w:sz w:val="20"/>
          <w:szCs w:val="18"/>
          <w:lang w:eastAsia="de-AT"/>
        </w:rPr>
        <w:t>Wir teilen das Brot und reichen es an den/die Nachbarn/in weite</w:t>
      </w:r>
    </w:p>
    <w:p w14:paraId="129A3353" w14:textId="77777777" w:rsidR="003F5F29" w:rsidRPr="00450CDB" w:rsidRDefault="003F5F29" w:rsidP="003F5F29">
      <w:pPr>
        <w:spacing w:after="4" w:line="251" w:lineRule="auto"/>
        <w:ind w:right="505" w:hanging="10"/>
        <w:rPr>
          <w:rFonts w:ascii="Georgia" w:eastAsia="Arial" w:hAnsi="Georgia" w:cs="Arial"/>
          <w:bCs/>
          <w:i/>
          <w:iCs/>
          <w:color w:val="000000"/>
          <w:sz w:val="20"/>
          <w:szCs w:val="18"/>
          <w:lang w:eastAsia="de-AT"/>
        </w:rPr>
      </w:pPr>
      <w:r w:rsidRPr="00450CDB">
        <w:rPr>
          <w:rFonts w:ascii="Georgia" w:eastAsia="Arial" w:hAnsi="Georgia" w:cs="Arial"/>
          <w:bCs/>
          <w:i/>
          <w:iCs/>
          <w:color w:val="000000"/>
          <w:sz w:val="20"/>
          <w:szCs w:val="18"/>
          <w:lang w:eastAsia="de-AT"/>
        </w:rPr>
        <w:t>Wir schenken uns einen Schluck Wein ein und reichen Karaffe weiter</w:t>
      </w:r>
    </w:p>
    <w:p w14:paraId="40AFB4D2" w14:textId="77777777" w:rsidR="003F5F29" w:rsidRPr="00450CDB" w:rsidRDefault="003F5F29" w:rsidP="003F5F29">
      <w:pPr>
        <w:spacing w:after="4" w:line="251" w:lineRule="auto"/>
        <w:ind w:right="505" w:hanging="10"/>
        <w:rPr>
          <w:rFonts w:ascii="Georgia" w:eastAsia="Arial" w:hAnsi="Georgia" w:cs="Arial"/>
          <w:bCs/>
          <w:i/>
          <w:iCs/>
          <w:color w:val="000000"/>
          <w:sz w:val="18"/>
          <w:szCs w:val="16"/>
          <w:lang w:eastAsia="de-AT"/>
        </w:rPr>
      </w:pPr>
      <w:r w:rsidRPr="00450CDB">
        <w:rPr>
          <w:rFonts w:ascii="Georgia" w:eastAsia="Arial" w:hAnsi="Georgia" w:cs="Arial"/>
          <w:bCs/>
          <w:i/>
          <w:iCs/>
          <w:color w:val="000000"/>
          <w:sz w:val="20"/>
          <w:szCs w:val="18"/>
          <w:lang w:eastAsia="de-AT"/>
        </w:rPr>
        <w:t>Nun essen und trinken wir gemeinsam</w:t>
      </w:r>
    </w:p>
    <w:p w14:paraId="2FB8A293" w14:textId="77777777" w:rsidR="003F5F29" w:rsidRPr="00131B86" w:rsidRDefault="003F5F29" w:rsidP="003F5F29">
      <w:pPr>
        <w:spacing w:after="4" w:line="251" w:lineRule="auto"/>
        <w:ind w:right="505" w:hanging="10"/>
        <w:rPr>
          <w:rFonts w:ascii="Arial" w:eastAsia="Arial" w:hAnsi="Arial" w:cs="Arial"/>
          <w:bCs/>
          <w:i/>
          <w:iCs/>
          <w:color w:val="000000"/>
          <w:sz w:val="18"/>
          <w:szCs w:val="16"/>
          <w:lang w:eastAsia="de-AT"/>
        </w:rPr>
      </w:pPr>
    </w:p>
    <w:p w14:paraId="5941A36A" w14:textId="1D1B9059" w:rsidR="003F5F29" w:rsidRPr="00131B86" w:rsidRDefault="0009215D" w:rsidP="003F5F29">
      <w:pPr>
        <w:spacing w:after="4" w:line="251" w:lineRule="auto"/>
        <w:ind w:right="505" w:hanging="10"/>
        <w:rPr>
          <w:rFonts w:ascii="Arial" w:eastAsia="Arial" w:hAnsi="Arial" w:cs="Arial"/>
          <w:bCs/>
          <w:i/>
          <w:iCs/>
          <w:color w:val="000000"/>
          <w:sz w:val="18"/>
          <w:szCs w:val="16"/>
          <w:lang w:eastAsia="de-AT"/>
        </w:rPr>
      </w:pPr>
      <w:r>
        <w:rPr>
          <w:rFonts w:ascii="Arial" w:eastAsia="Arial" w:hAnsi="Arial" w:cs="Arial"/>
          <w:bCs/>
          <w:i/>
          <w:iCs/>
          <w:color w:val="000000"/>
          <w:sz w:val="18"/>
          <w:szCs w:val="16"/>
          <w:lang w:eastAsia="de-AT"/>
        </w:rPr>
        <w:t>--------------------------------------------------------------------------------------------------------------------------------------------------------------------</w:t>
      </w:r>
    </w:p>
    <w:p w14:paraId="758C24A0" w14:textId="557E32B5" w:rsidR="0009215D" w:rsidRPr="0009215D" w:rsidRDefault="0009215D" w:rsidP="003F5F29">
      <w:pPr>
        <w:spacing w:after="0"/>
        <w:rPr>
          <w:rFonts w:ascii="Arial" w:hAnsi="Arial" w:cs="Arial"/>
          <w:sz w:val="24"/>
          <w:szCs w:val="24"/>
        </w:rPr>
      </w:pPr>
      <w:r w:rsidRPr="0009215D">
        <w:rPr>
          <w:rFonts w:ascii="Arial" w:hAnsi="Arial" w:cs="Arial"/>
          <w:sz w:val="24"/>
          <w:szCs w:val="24"/>
        </w:rPr>
        <w:t>V:</w:t>
      </w:r>
      <w:r>
        <w:rPr>
          <w:rFonts w:ascii="Arial" w:hAnsi="Arial" w:cs="Arial"/>
          <w:sz w:val="24"/>
          <w:szCs w:val="24"/>
        </w:rPr>
        <w:t xml:space="preserve"> Wir beten noch gemeinsam:</w:t>
      </w:r>
    </w:p>
    <w:p w14:paraId="120CB356" w14:textId="4E78D0D0" w:rsidR="003F5F29" w:rsidRPr="00933E34" w:rsidRDefault="0009215D" w:rsidP="003F5F29">
      <w:pPr>
        <w:spacing w:after="0"/>
        <w:rPr>
          <w:rFonts w:ascii="Arial" w:hAnsi="Arial" w:cs="Arial"/>
          <w:b/>
          <w:bCs/>
          <w:sz w:val="24"/>
          <w:szCs w:val="24"/>
        </w:rPr>
      </w:pPr>
      <w:r>
        <w:rPr>
          <w:rFonts w:ascii="Arial" w:hAnsi="Arial" w:cs="Arial"/>
          <w:b/>
          <w:bCs/>
          <w:sz w:val="24"/>
          <w:szCs w:val="24"/>
        </w:rPr>
        <w:t xml:space="preserve">A: </w:t>
      </w:r>
      <w:r w:rsidR="003F5F29" w:rsidRPr="00933E34">
        <w:rPr>
          <w:rFonts w:ascii="Arial" w:hAnsi="Arial" w:cs="Arial"/>
          <w:b/>
          <w:bCs/>
          <w:sz w:val="24"/>
          <w:szCs w:val="24"/>
        </w:rPr>
        <w:t xml:space="preserve">Mutter-Vater alles Geschaffenen! </w:t>
      </w:r>
    </w:p>
    <w:p w14:paraId="0C4896FA" w14:textId="77777777" w:rsidR="003F5F29" w:rsidRPr="00933E34" w:rsidRDefault="003F5F29" w:rsidP="003F5F29">
      <w:pPr>
        <w:spacing w:after="0"/>
        <w:rPr>
          <w:rFonts w:ascii="Arial" w:hAnsi="Arial" w:cs="Arial"/>
          <w:b/>
          <w:bCs/>
          <w:sz w:val="24"/>
          <w:szCs w:val="24"/>
        </w:rPr>
      </w:pPr>
      <w:r w:rsidRPr="00933E34">
        <w:rPr>
          <w:rFonts w:ascii="Arial" w:hAnsi="Arial" w:cs="Arial"/>
          <w:b/>
          <w:bCs/>
          <w:sz w:val="24"/>
          <w:szCs w:val="24"/>
        </w:rPr>
        <w:t xml:space="preserve">Dein Name und Deine Schöpfung </w:t>
      </w:r>
      <w:r w:rsidRPr="00933E34">
        <w:rPr>
          <w:rFonts w:ascii="Arial" w:hAnsi="Arial" w:cs="Arial"/>
          <w:b/>
          <w:bCs/>
          <w:sz w:val="24"/>
          <w:szCs w:val="24"/>
          <w:u w:val="single"/>
        </w:rPr>
        <w:t>sind</w:t>
      </w:r>
      <w:r w:rsidRPr="00933E34">
        <w:rPr>
          <w:rFonts w:ascii="Arial" w:hAnsi="Arial" w:cs="Arial"/>
          <w:b/>
          <w:bCs/>
          <w:sz w:val="24"/>
          <w:szCs w:val="24"/>
        </w:rPr>
        <w:t xml:space="preserve"> uns allen heilig </w:t>
      </w:r>
    </w:p>
    <w:p w14:paraId="57D4B927" w14:textId="77777777" w:rsidR="003F5F29" w:rsidRPr="00933E34" w:rsidRDefault="003F5F29" w:rsidP="003F5F29">
      <w:pPr>
        <w:spacing w:after="0"/>
        <w:rPr>
          <w:rFonts w:ascii="Arial" w:hAnsi="Arial" w:cs="Arial"/>
          <w:b/>
          <w:bCs/>
          <w:sz w:val="24"/>
          <w:szCs w:val="24"/>
        </w:rPr>
      </w:pPr>
      <w:r w:rsidRPr="00933E34">
        <w:rPr>
          <w:rFonts w:ascii="Arial" w:hAnsi="Arial" w:cs="Arial"/>
          <w:b/>
          <w:bCs/>
          <w:sz w:val="24"/>
          <w:szCs w:val="24"/>
        </w:rPr>
        <w:t xml:space="preserve">Dein Ewiges Sein </w:t>
      </w:r>
      <w:r w:rsidRPr="00933E34">
        <w:rPr>
          <w:rFonts w:ascii="Arial" w:hAnsi="Arial" w:cs="Arial"/>
          <w:b/>
          <w:bCs/>
          <w:sz w:val="24"/>
          <w:szCs w:val="24"/>
          <w:u w:val="single"/>
        </w:rPr>
        <w:t>wirkt</w:t>
      </w:r>
      <w:r w:rsidRPr="00933E34">
        <w:rPr>
          <w:rFonts w:ascii="Arial" w:hAnsi="Arial" w:cs="Arial"/>
          <w:b/>
          <w:bCs/>
          <w:sz w:val="24"/>
          <w:szCs w:val="24"/>
        </w:rPr>
        <w:t xml:space="preserve"> in uns. </w:t>
      </w:r>
    </w:p>
    <w:p w14:paraId="16D00030" w14:textId="77777777" w:rsidR="003F5F29" w:rsidRPr="00933E34" w:rsidRDefault="003F5F29" w:rsidP="003F5F29">
      <w:pPr>
        <w:spacing w:after="0"/>
        <w:rPr>
          <w:rFonts w:ascii="Arial" w:hAnsi="Arial" w:cs="Arial"/>
          <w:b/>
          <w:bCs/>
          <w:sz w:val="24"/>
          <w:szCs w:val="24"/>
        </w:rPr>
      </w:pPr>
      <w:r w:rsidRPr="00933E34">
        <w:rPr>
          <w:rFonts w:ascii="Arial" w:hAnsi="Arial" w:cs="Arial"/>
          <w:b/>
          <w:bCs/>
          <w:sz w:val="24"/>
          <w:szCs w:val="24"/>
        </w:rPr>
        <w:t xml:space="preserve">Christi Liebe geschieht - auch in mir und durch mich. </w:t>
      </w:r>
    </w:p>
    <w:p w14:paraId="44A3DDF2" w14:textId="77777777" w:rsidR="003F5F29" w:rsidRPr="00933E34" w:rsidRDefault="003F5F29" w:rsidP="003F5F29">
      <w:pPr>
        <w:spacing w:after="0"/>
        <w:rPr>
          <w:rFonts w:ascii="Arial" w:hAnsi="Arial" w:cs="Arial"/>
          <w:b/>
          <w:bCs/>
          <w:sz w:val="24"/>
          <w:szCs w:val="24"/>
        </w:rPr>
      </w:pPr>
      <w:r w:rsidRPr="00933E34">
        <w:rPr>
          <w:rFonts w:ascii="Arial" w:hAnsi="Arial" w:cs="Arial"/>
          <w:b/>
          <w:bCs/>
          <w:sz w:val="24"/>
          <w:szCs w:val="24"/>
        </w:rPr>
        <w:t xml:space="preserve">Deine Nahrung </w:t>
      </w:r>
      <w:r w:rsidRPr="00933E34">
        <w:rPr>
          <w:rFonts w:ascii="Arial" w:hAnsi="Arial" w:cs="Arial"/>
          <w:b/>
          <w:bCs/>
          <w:sz w:val="24"/>
          <w:szCs w:val="24"/>
          <w:u w:val="single"/>
        </w:rPr>
        <w:t>gibt</w:t>
      </w:r>
      <w:r w:rsidRPr="00933E34">
        <w:rPr>
          <w:rFonts w:ascii="Arial" w:hAnsi="Arial" w:cs="Arial"/>
          <w:b/>
          <w:bCs/>
          <w:sz w:val="24"/>
          <w:szCs w:val="24"/>
        </w:rPr>
        <w:t xml:space="preserve"> Seele und Leib - auch den Armen, Unterdrückten, Fremden. </w:t>
      </w:r>
    </w:p>
    <w:p w14:paraId="5D8662B5" w14:textId="77777777" w:rsidR="003F5F29" w:rsidRPr="00933E34" w:rsidRDefault="003F5F29" w:rsidP="003F5F29">
      <w:pPr>
        <w:spacing w:after="0"/>
        <w:rPr>
          <w:rFonts w:ascii="Arial" w:hAnsi="Arial" w:cs="Arial"/>
          <w:b/>
          <w:bCs/>
          <w:sz w:val="24"/>
          <w:szCs w:val="24"/>
        </w:rPr>
      </w:pPr>
      <w:r w:rsidRPr="00933E34">
        <w:rPr>
          <w:rFonts w:ascii="Arial" w:hAnsi="Arial" w:cs="Arial"/>
          <w:b/>
          <w:bCs/>
          <w:sz w:val="24"/>
          <w:szCs w:val="24"/>
        </w:rPr>
        <w:t>Vergib mir! Wie auch ich vergebe.</w:t>
      </w:r>
    </w:p>
    <w:p w14:paraId="078592C6" w14:textId="77777777" w:rsidR="003F5F29" w:rsidRPr="00933E34" w:rsidRDefault="003F5F29" w:rsidP="003F5F29">
      <w:pPr>
        <w:spacing w:after="0"/>
        <w:rPr>
          <w:rFonts w:ascii="Arial" w:hAnsi="Arial" w:cs="Arial"/>
          <w:b/>
          <w:bCs/>
          <w:sz w:val="24"/>
          <w:szCs w:val="24"/>
        </w:rPr>
      </w:pPr>
      <w:r w:rsidRPr="00933E34">
        <w:rPr>
          <w:rFonts w:ascii="Arial" w:hAnsi="Arial" w:cs="Arial"/>
          <w:b/>
          <w:bCs/>
          <w:sz w:val="24"/>
          <w:szCs w:val="24"/>
        </w:rPr>
        <w:t xml:space="preserve">Führe und schütze uns auf all unsern Wegen. </w:t>
      </w:r>
    </w:p>
    <w:p w14:paraId="2A5C6151" w14:textId="77777777" w:rsidR="003F5F29" w:rsidRPr="00933E34" w:rsidRDefault="003F5F29" w:rsidP="003F5F29">
      <w:pPr>
        <w:spacing w:after="0"/>
        <w:rPr>
          <w:rFonts w:ascii="Arial" w:hAnsi="Arial" w:cs="Arial"/>
          <w:b/>
          <w:bCs/>
          <w:sz w:val="24"/>
          <w:szCs w:val="24"/>
        </w:rPr>
      </w:pPr>
      <w:r w:rsidRPr="00933E34">
        <w:rPr>
          <w:rFonts w:ascii="Arial" w:hAnsi="Arial" w:cs="Arial"/>
          <w:b/>
          <w:bCs/>
          <w:sz w:val="24"/>
          <w:szCs w:val="24"/>
        </w:rPr>
        <w:t>Befreie und heile uns ganz. Denn Du bist das Sein und die Liebe und das Licht in Ewigkeit.</w:t>
      </w:r>
    </w:p>
    <w:p w14:paraId="79186B56" w14:textId="5FE317D1" w:rsidR="003F5F29" w:rsidRPr="00131B86" w:rsidRDefault="003F5F29" w:rsidP="003F5F29">
      <w:pPr>
        <w:spacing w:after="0"/>
        <w:rPr>
          <w:rFonts w:ascii="Arial" w:hAnsi="Arial" w:cs="Arial"/>
          <w:b/>
          <w:bCs/>
        </w:rPr>
      </w:pPr>
      <w:r w:rsidRPr="00933E34">
        <w:rPr>
          <w:rFonts w:ascii="Arial" w:hAnsi="Arial" w:cs="Arial"/>
          <w:b/>
          <w:bCs/>
          <w:sz w:val="24"/>
          <w:szCs w:val="24"/>
        </w:rPr>
        <w:t>Amen.</w:t>
      </w:r>
    </w:p>
    <w:p w14:paraId="38DAB4BC" w14:textId="77777777" w:rsidR="003F5F29" w:rsidRPr="00450CDB" w:rsidRDefault="003F5F29" w:rsidP="003F5F29">
      <w:pPr>
        <w:spacing w:after="0"/>
        <w:rPr>
          <w:rFonts w:ascii="Georgia" w:hAnsi="Georgia" w:cs="Arial"/>
          <w:sz w:val="20"/>
          <w:szCs w:val="20"/>
        </w:rPr>
      </w:pPr>
      <w:r w:rsidRPr="00450CDB">
        <w:rPr>
          <w:rFonts w:ascii="Georgia" w:hAnsi="Georgia" w:cs="Arial"/>
          <w:sz w:val="20"/>
          <w:szCs w:val="20"/>
        </w:rPr>
        <w:t xml:space="preserve">Übersetzt von Joachim Ernst Berendt (Aus: Ein Buch der Wandlung) </w:t>
      </w:r>
    </w:p>
    <w:p w14:paraId="395458C1" w14:textId="77777777" w:rsidR="003F5F29" w:rsidRPr="00450CDB" w:rsidRDefault="003F5F29" w:rsidP="003F5F29">
      <w:pPr>
        <w:spacing w:after="0"/>
        <w:rPr>
          <w:rFonts w:ascii="Georgia" w:hAnsi="Georgia" w:cs="Arial"/>
          <w:sz w:val="18"/>
          <w:szCs w:val="18"/>
          <w:u w:val="single"/>
        </w:rPr>
      </w:pPr>
      <w:r w:rsidRPr="00450CDB">
        <w:rPr>
          <w:rFonts w:ascii="Georgia" w:hAnsi="Georgia" w:cs="Arial"/>
          <w:sz w:val="18"/>
          <w:szCs w:val="18"/>
          <w:u w:val="single"/>
        </w:rPr>
        <w:t>(Unterstrichenes geändert)</w:t>
      </w:r>
    </w:p>
    <w:p w14:paraId="73DDB063" w14:textId="77777777" w:rsidR="003F5F29" w:rsidRDefault="003F5F29" w:rsidP="003F5F29">
      <w:pPr>
        <w:spacing w:after="0"/>
        <w:rPr>
          <w:rFonts w:ascii="Arial" w:hAnsi="Arial" w:cs="Arial"/>
          <w:sz w:val="18"/>
          <w:szCs w:val="18"/>
          <w:u w:val="single"/>
        </w:rPr>
      </w:pPr>
    </w:p>
    <w:p w14:paraId="1AC4C2B9" w14:textId="56E493F1" w:rsidR="003F5F29" w:rsidRDefault="003F5F29" w:rsidP="003F5F29">
      <w:pPr>
        <w:spacing w:after="0"/>
        <w:jc w:val="center"/>
        <w:rPr>
          <w:rFonts w:ascii="Arial" w:hAnsi="Arial" w:cs="Arial"/>
          <w:b/>
          <w:bCs/>
          <w:sz w:val="28"/>
          <w:szCs w:val="28"/>
        </w:rPr>
      </w:pPr>
      <w:r w:rsidRPr="00AD15A2">
        <w:rPr>
          <w:rFonts w:ascii="Arial" w:hAnsi="Arial" w:cs="Arial"/>
          <w:b/>
          <w:bCs/>
          <w:sz w:val="28"/>
          <w:szCs w:val="28"/>
        </w:rPr>
        <w:t>Schlusslied</w:t>
      </w:r>
    </w:p>
    <w:p w14:paraId="1A0C7193" w14:textId="6C3F99F7" w:rsidR="0009215D" w:rsidRDefault="0009215D" w:rsidP="0009215D">
      <w:pPr>
        <w:spacing w:after="0"/>
        <w:rPr>
          <w:rFonts w:ascii="Arial" w:hAnsi="Arial" w:cs="Arial"/>
          <w:b/>
          <w:bCs/>
          <w:sz w:val="24"/>
          <w:szCs w:val="24"/>
        </w:rPr>
      </w:pPr>
      <w:r w:rsidRPr="0009215D">
        <w:rPr>
          <w:rFonts w:ascii="Arial" w:hAnsi="Arial" w:cs="Arial"/>
          <w:b/>
          <w:bCs/>
          <w:sz w:val="24"/>
          <w:szCs w:val="24"/>
        </w:rPr>
        <w:t xml:space="preserve">A: </w:t>
      </w:r>
      <w:r>
        <w:rPr>
          <w:rFonts w:ascii="Arial" w:hAnsi="Arial" w:cs="Arial"/>
          <w:b/>
          <w:bCs/>
          <w:sz w:val="24"/>
          <w:szCs w:val="24"/>
        </w:rPr>
        <w:t xml:space="preserve">1. </w:t>
      </w:r>
      <w:r w:rsidRPr="0009215D">
        <w:rPr>
          <w:rFonts w:ascii="Arial" w:hAnsi="Arial" w:cs="Arial"/>
          <w:b/>
          <w:bCs/>
          <w:sz w:val="24"/>
          <w:szCs w:val="24"/>
        </w:rPr>
        <w:t xml:space="preserve">Nun </w:t>
      </w:r>
      <w:r>
        <w:rPr>
          <w:rFonts w:ascii="Arial" w:hAnsi="Arial" w:cs="Arial"/>
          <w:b/>
          <w:bCs/>
          <w:sz w:val="24"/>
          <w:szCs w:val="24"/>
        </w:rPr>
        <w:t xml:space="preserve">danket alle Gott mit Herzen Mund und Händen, der große Dinge tut an uns und allen Enden, der uns von Mutterleib und Kindesbeinen an unendlich viel zu gut bis </w:t>
      </w:r>
      <w:proofErr w:type="spellStart"/>
      <w:r>
        <w:rPr>
          <w:rFonts w:ascii="Arial" w:hAnsi="Arial" w:cs="Arial"/>
          <w:b/>
          <w:bCs/>
          <w:sz w:val="24"/>
          <w:szCs w:val="24"/>
        </w:rPr>
        <w:t>hieher</w:t>
      </w:r>
      <w:proofErr w:type="spellEnd"/>
      <w:r>
        <w:rPr>
          <w:rFonts w:ascii="Arial" w:hAnsi="Arial" w:cs="Arial"/>
          <w:b/>
          <w:bCs/>
          <w:sz w:val="24"/>
          <w:szCs w:val="24"/>
        </w:rPr>
        <w:t xml:space="preserve"> hat getan.</w:t>
      </w:r>
    </w:p>
    <w:p w14:paraId="5F0283A7" w14:textId="7C411F7E" w:rsidR="0009215D" w:rsidRDefault="0009215D" w:rsidP="0009215D">
      <w:pPr>
        <w:spacing w:after="0"/>
        <w:rPr>
          <w:rFonts w:ascii="Arial" w:hAnsi="Arial" w:cs="Arial"/>
          <w:b/>
          <w:bCs/>
          <w:sz w:val="24"/>
          <w:szCs w:val="24"/>
        </w:rPr>
      </w:pPr>
      <w:r>
        <w:rPr>
          <w:rFonts w:ascii="Arial" w:hAnsi="Arial" w:cs="Arial"/>
          <w:b/>
          <w:bCs/>
          <w:sz w:val="24"/>
          <w:szCs w:val="24"/>
        </w:rPr>
        <w:t xml:space="preserve">     2. Der ewigreiche Gott </w:t>
      </w:r>
      <w:proofErr w:type="spellStart"/>
      <w:r>
        <w:rPr>
          <w:rFonts w:ascii="Arial" w:hAnsi="Arial" w:cs="Arial"/>
          <w:b/>
          <w:bCs/>
          <w:sz w:val="24"/>
          <w:szCs w:val="24"/>
        </w:rPr>
        <w:t>woll</w:t>
      </w:r>
      <w:proofErr w:type="spellEnd"/>
      <w:r>
        <w:rPr>
          <w:rFonts w:ascii="Arial" w:hAnsi="Arial" w:cs="Arial"/>
          <w:b/>
          <w:bCs/>
          <w:sz w:val="24"/>
          <w:szCs w:val="24"/>
        </w:rPr>
        <w:t xml:space="preserve">´ uns in unserm Leben ein immer fröhlich Herz </w:t>
      </w:r>
      <w:r w:rsidR="00653359">
        <w:rPr>
          <w:rFonts w:ascii="Arial" w:hAnsi="Arial" w:cs="Arial"/>
          <w:b/>
          <w:bCs/>
          <w:sz w:val="24"/>
          <w:szCs w:val="24"/>
        </w:rPr>
        <w:t>und edlen Frieden geben und uns in seiner Gnad erhalten fot und fort und uns aus aller Not erlösen hier und dort.</w:t>
      </w:r>
    </w:p>
    <w:p w14:paraId="6962263F" w14:textId="1B712D49" w:rsidR="00653359" w:rsidRPr="0009215D" w:rsidRDefault="00653359" w:rsidP="0009215D">
      <w:pPr>
        <w:spacing w:after="0"/>
        <w:rPr>
          <w:rFonts w:ascii="Arial" w:hAnsi="Arial" w:cs="Arial"/>
          <w:sz w:val="24"/>
          <w:szCs w:val="24"/>
        </w:rPr>
      </w:pPr>
      <w:r>
        <w:rPr>
          <w:rFonts w:ascii="Arial" w:hAnsi="Arial" w:cs="Arial"/>
          <w:b/>
          <w:bCs/>
          <w:sz w:val="24"/>
          <w:szCs w:val="24"/>
        </w:rPr>
        <w:t xml:space="preserve">     </w:t>
      </w:r>
    </w:p>
    <w:p w14:paraId="63A6647A" w14:textId="1A915DC8" w:rsidR="003F5F29" w:rsidRPr="00653359" w:rsidRDefault="00653359">
      <w:pPr>
        <w:rPr>
          <w:rFonts w:ascii="Arial" w:hAnsi="Arial" w:cs="Arial"/>
          <w:b/>
          <w:bCs/>
          <w:sz w:val="24"/>
          <w:szCs w:val="24"/>
        </w:rPr>
      </w:pPr>
      <w:r w:rsidRPr="00653359">
        <w:rPr>
          <w:rFonts w:ascii="Arial" w:hAnsi="Arial" w:cs="Arial"/>
          <w:b/>
          <w:bCs/>
          <w:sz w:val="24"/>
          <w:szCs w:val="24"/>
        </w:rPr>
        <w:t>Es segnet und der gute Gott, der Vater, der Sohn und der Heilige Geist</w:t>
      </w:r>
      <w:r>
        <w:rPr>
          <w:rFonts w:ascii="Arial" w:hAnsi="Arial" w:cs="Arial"/>
          <w:b/>
          <w:bCs/>
          <w:sz w:val="24"/>
          <w:szCs w:val="24"/>
        </w:rPr>
        <w:t>. Amen</w:t>
      </w:r>
    </w:p>
    <w:sectPr w:rsidR="003F5F29" w:rsidRPr="00653359" w:rsidSect="003F5F29">
      <w:headerReference w:type="default" r:id="rId5"/>
      <w:footerReference w:type="default" r:id="rId6"/>
      <w:pgSz w:w="11906" w:h="16838"/>
      <w:pgMar w:top="546" w:right="707" w:bottom="851" w:left="709" w:header="708" w:footer="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505006"/>
      <w:docPartObj>
        <w:docPartGallery w:val="Page Numbers (Bottom of Page)"/>
        <w:docPartUnique/>
      </w:docPartObj>
    </w:sdtPr>
    <w:sdtContent>
      <w:p w14:paraId="5BFB0208" w14:textId="77777777" w:rsidR="004D164B" w:rsidRDefault="00000000">
        <w:pPr>
          <w:pStyle w:val="Fuzeile"/>
          <w:jc w:val="center"/>
        </w:pPr>
      </w:p>
      <w:p w14:paraId="4789DBF3" w14:textId="77777777" w:rsidR="00DE0351" w:rsidRDefault="00000000">
        <w:pPr>
          <w:pStyle w:val="Fuzeile"/>
          <w:jc w:val="center"/>
        </w:pPr>
        <w:r>
          <w:fldChar w:fldCharType="begin"/>
        </w:r>
        <w:r>
          <w:instrText>PAGE   \* MERGEFORMAT</w:instrText>
        </w:r>
        <w:r>
          <w:fldChar w:fldCharType="separate"/>
        </w:r>
        <w:r>
          <w:rPr>
            <w:lang w:val="de-DE"/>
          </w:rPr>
          <w:t>2</w:t>
        </w:r>
        <w:r>
          <w:fldChar w:fldCharType="end"/>
        </w:r>
      </w:p>
    </w:sdtContent>
  </w:sdt>
  <w:p w14:paraId="0EC7DA76" w14:textId="77777777" w:rsidR="00DE0351" w:rsidRDefault="00000000">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F752" w14:textId="77777777" w:rsidR="005C54A3" w:rsidRPr="005C54A3" w:rsidRDefault="00000000" w:rsidP="005C54A3">
    <w:pPr>
      <w:pStyle w:val="Kopfzeile"/>
      <w:jc w:val="center"/>
      <w:rPr>
        <w:rFonts w:ascii="Georgia" w:hAnsi="Georgia"/>
      </w:rPr>
    </w:pPr>
    <w:r w:rsidRPr="005C54A3">
      <w:rPr>
        <w:rFonts w:ascii="Georgia" w:hAnsi="Georgia"/>
      </w:rPr>
      <w:t>Gedächtnis Gottesdienst am 4.November 2022</w:t>
    </w:r>
  </w:p>
  <w:p w14:paraId="0112BC8A" w14:textId="77777777" w:rsidR="00DE0351"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92DA9"/>
    <w:multiLevelType w:val="hybridMultilevel"/>
    <w:tmpl w:val="769CB94E"/>
    <w:lvl w:ilvl="0" w:tplc="B3AC5B9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468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29"/>
    <w:rsid w:val="0009215D"/>
    <w:rsid w:val="003F5F29"/>
    <w:rsid w:val="00653359"/>
    <w:rsid w:val="00A402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0139"/>
  <w15:chartTrackingRefBased/>
  <w15:docId w15:val="{B75ECB7A-05D5-49E1-BBEB-49EA675B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5F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5F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5F29"/>
  </w:style>
  <w:style w:type="paragraph" w:styleId="Fuzeile">
    <w:name w:val="footer"/>
    <w:basedOn w:val="Standard"/>
    <w:link w:val="FuzeileZchn"/>
    <w:uiPriority w:val="99"/>
    <w:unhideWhenUsed/>
    <w:rsid w:val="003F5F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5F29"/>
  </w:style>
  <w:style w:type="paragraph" w:styleId="Listenabsatz">
    <w:name w:val="List Paragraph"/>
    <w:basedOn w:val="Standard"/>
    <w:uiPriority w:val="34"/>
    <w:qFormat/>
    <w:rsid w:val="003F5F29"/>
    <w:pPr>
      <w:ind w:left="720"/>
      <w:contextualSpacing/>
    </w:pPr>
  </w:style>
  <w:style w:type="paragraph" w:styleId="KeinLeerraum">
    <w:name w:val="No Spacing"/>
    <w:uiPriority w:val="1"/>
    <w:qFormat/>
    <w:rsid w:val="00092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9211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2022-10-24T08:20:00Z</dcterms:created>
  <dcterms:modified xsi:type="dcterms:W3CDTF">2022-10-24T08:57:00Z</dcterms:modified>
</cp:coreProperties>
</file>