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61B2" w14:textId="4722B30D" w:rsidR="008A03E0" w:rsidRDefault="008A03E0" w:rsidP="008A03E0">
      <w:pPr>
        <w:tabs>
          <w:tab w:val="right" w:pos="10203"/>
        </w:tabs>
        <w:rPr>
          <w:rFonts w:ascii="Arial" w:hAnsi="Arial" w:cs="Arial"/>
          <w:b/>
          <w:color w:val="000000"/>
          <w:sz w:val="40"/>
          <w:szCs w:val="40"/>
          <w:lang w:val="de-DE"/>
        </w:rPr>
      </w:pPr>
      <w:r>
        <w:rPr>
          <w:rFonts w:ascii="Arial" w:hAnsi="Arial" w:cs="Arial"/>
          <w:b/>
          <w:color w:val="000000"/>
          <w:sz w:val="40"/>
          <w:szCs w:val="40"/>
          <w:lang w:val="de-DE"/>
        </w:rPr>
        <w:t>HOCHGEBET</w:t>
      </w:r>
      <w:r>
        <w:rPr>
          <w:rFonts w:ascii="Arial" w:hAnsi="Arial" w:cs="Arial"/>
          <w:b/>
          <w:color w:val="000000"/>
          <w:sz w:val="40"/>
          <w:szCs w:val="40"/>
          <w:lang w:val="de-DE"/>
        </w:rPr>
        <w:t xml:space="preserve">  Advent</w:t>
      </w:r>
    </w:p>
    <w:p w14:paraId="2C83D27E" w14:textId="77777777" w:rsidR="008A03E0" w:rsidRDefault="008A03E0" w:rsidP="008A03E0">
      <w:pPr>
        <w:rPr>
          <w:rFonts w:ascii="Arial" w:hAnsi="Arial" w:cs="Arial"/>
          <w:color w:val="000000"/>
          <w:sz w:val="40"/>
          <w:szCs w:val="40"/>
          <w:lang w:val="de-DE"/>
        </w:rPr>
      </w:pPr>
      <w:r>
        <w:rPr>
          <w:rFonts w:ascii="Arial" w:hAnsi="Arial" w:cs="Arial"/>
          <w:color w:val="000000"/>
          <w:sz w:val="40"/>
          <w:szCs w:val="40"/>
          <w:lang w:val="de-DE"/>
        </w:rPr>
        <w:t xml:space="preserve">Lasst uns gemeinsam unserem Gott einen Weg bereiten, </w:t>
      </w:r>
    </w:p>
    <w:p w14:paraId="582EE3AB" w14:textId="77777777" w:rsidR="008A03E0" w:rsidRDefault="008A03E0" w:rsidP="008A03E0">
      <w:pPr>
        <w:rPr>
          <w:rFonts w:ascii="Arial" w:hAnsi="Arial" w:cs="Arial"/>
          <w:color w:val="000000"/>
          <w:sz w:val="40"/>
          <w:szCs w:val="40"/>
          <w:lang w:val="de-DE"/>
        </w:rPr>
      </w:pPr>
      <w:r>
        <w:rPr>
          <w:rFonts w:ascii="Arial" w:hAnsi="Arial" w:cs="Arial"/>
          <w:color w:val="000000"/>
          <w:sz w:val="40"/>
          <w:szCs w:val="40"/>
          <w:lang w:val="de-DE"/>
        </w:rPr>
        <w:t>wenn wir jetzt miteinander das Leben Jesu feiern. Wir gedenken jetzt seiner und beten: Sende uns allen deinen Hl. Geist, damit wir deine + Gegenwart im Teilen von Brot und Wein wahrhaft erfahren.</w:t>
      </w:r>
    </w:p>
    <w:p w14:paraId="19E1044B" w14:textId="77777777" w:rsidR="008A03E0" w:rsidRDefault="008A03E0" w:rsidP="008A03E0">
      <w:pPr>
        <w:rPr>
          <w:rFonts w:ascii="Arial" w:hAnsi="Arial" w:cs="Arial"/>
          <w:color w:val="000000"/>
          <w:sz w:val="20"/>
          <w:szCs w:val="20"/>
        </w:rPr>
      </w:pPr>
    </w:p>
    <w:p w14:paraId="686E7DAC" w14:textId="77777777" w:rsidR="008A03E0" w:rsidRDefault="008A03E0" w:rsidP="008A03E0">
      <w:pPr>
        <w:rPr>
          <w:rFonts w:ascii="Arial" w:hAnsi="Arial" w:cs="Arial"/>
          <w:color w:val="000000"/>
          <w:sz w:val="40"/>
          <w:szCs w:val="40"/>
          <w:lang w:val="de-DE"/>
        </w:rPr>
      </w:pPr>
      <w:r>
        <w:rPr>
          <w:rFonts w:ascii="Arial" w:hAnsi="Arial" w:cs="Arial"/>
          <w:color w:val="000000"/>
          <w:sz w:val="40"/>
          <w:szCs w:val="40"/>
          <w:lang w:val="de-DE"/>
        </w:rPr>
        <w:t>Denn in der Nacht, in der Jesus verraten wurde und sich aus freiem Willen dem Leiden unterwarf, nahm er das Brot, sagte dir Dank, und reichte es seinen Jüngern mit den Worten:</w:t>
      </w:r>
    </w:p>
    <w:p w14:paraId="71D813D0" w14:textId="77777777" w:rsidR="008A03E0" w:rsidRDefault="008A03E0" w:rsidP="008A03E0">
      <w:pPr>
        <w:rPr>
          <w:rFonts w:ascii="Arial" w:hAnsi="Arial" w:cs="Arial"/>
          <w:color w:val="000000"/>
          <w:sz w:val="20"/>
          <w:szCs w:val="20"/>
          <w:lang w:val="de-DE"/>
        </w:rPr>
      </w:pPr>
    </w:p>
    <w:p w14:paraId="097CF4B9" w14:textId="77777777" w:rsidR="008A03E0" w:rsidRDefault="008A03E0" w:rsidP="008A03E0">
      <w:pPr>
        <w:rPr>
          <w:rFonts w:ascii="Arial" w:hAnsi="Arial" w:cs="Arial"/>
          <w:b/>
          <w:color w:val="000000"/>
          <w:sz w:val="40"/>
          <w:szCs w:val="40"/>
          <w:lang w:val="de-DE"/>
        </w:rPr>
      </w:pPr>
      <w:r>
        <w:rPr>
          <w:rFonts w:ascii="Arial" w:hAnsi="Arial" w:cs="Arial"/>
          <w:b/>
          <w:color w:val="000000"/>
          <w:sz w:val="40"/>
          <w:szCs w:val="40"/>
          <w:lang w:val="de-DE"/>
        </w:rPr>
        <w:t xml:space="preserve">NEHMET UND ESSET ALLE DAVON, </w:t>
      </w:r>
    </w:p>
    <w:p w14:paraId="19C50EE3" w14:textId="77777777" w:rsidR="008A03E0" w:rsidRDefault="008A03E0" w:rsidP="008A03E0">
      <w:pPr>
        <w:rPr>
          <w:rFonts w:ascii="Arial" w:hAnsi="Arial" w:cs="Arial"/>
          <w:b/>
          <w:color w:val="000000"/>
          <w:sz w:val="40"/>
          <w:szCs w:val="40"/>
          <w:lang w:val="de-DE"/>
        </w:rPr>
      </w:pPr>
      <w:r>
        <w:rPr>
          <w:rFonts w:ascii="Arial" w:hAnsi="Arial" w:cs="Arial"/>
          <w:b/>
          <w:color w:val="000000"/>
          <w:sz w:val="40"/>
          <w:szCs w:val="40"/>
          <w:lang w:val="de-DE"/>
        </w:rPr>
        <w:t>DAS IST MEIN LEIB FÜR EUCH.</w:t>
      </w:r>
    </w:p>
    <w:p w14:paraId="37D8DE5A" w14:textId="77777777" w:rsidR="008A03E0" w:rsidRDefault="008A03E0" w:rsidP="008A03E0">
      <w:pPr>
        <w:rPr>
          <w:rFonts w:ascii="Arial" w:hAnsi="Arial" w:cs="Arial"/>
          <w:color w:val="000000"/>
          <w:sz w:val="20"/>
          <w:szCs w:val="20"/>
          <w:lang w:val="de-DE"/>
        </w:rPr>
      </w:pPr>
    </w:p>
    <w:p w14:paraId="15D6EBE7" w14:textId="77777777" w:rsidR="008A03E0" w:rsidRDefault="008A03E0" w:rsidP="008A03E0">
      <w:pPr>
        <w:rPr>
          <w:rFonts w:ascii="Arial" w:hAnsi="Arial" w:cs="Arial"/>
          <w:color w:val="000000"/>
          <w:sz w:val="40"/>
          <w:szCs w:val="40"/>
          <w:lang w:val="de-DE"/>
        </w:rPr>
      </w:pPr>
      <w:r>
        <w:rPr>
          <w:rFonts w:ascii="Arial" w:hAnsi="Arial" w:cs="Arial"/>
          <w:color w:val="000000"/>
          <w:sz w:val="40"/>
          <w:szCs w:val="40"/>
          <w:lang w:val="de-DE"/>
        </w:rPr>
        <w:t>Ebenso nahm er nach dem Mahl den Kelch, dankte wiederum und reichte ihn seinen Jüngern und sprach:</w:t>
      </w:r>
    </w:p>
    <w:p w14:paraId="7124C226" w14:textId="77777777" w:rsidR="008A03E0" w:rsidRDefault="008A03E0" w:rsidP="008A03E0">
      <w:pPr>
        <w:rPr>
          <w:rFonts w:ascii="Arial" w:hAnsi="Arial" w:cs="Arial"/>
          <w:color w:val="000000"/>
          <w:sz w:val="20"/>
          <w:szCs w:val="20"/>
          <w:lang w:val="de-DE"/>
        </w:rPr>
      </w:pPr>
    </w:p>
    <w:p w14:paraId="2A3925B7" w14:textId="77777777" w:rsidR="008A03E0" w:rsidRDefault="008A03E0" w:rsidP="008A03E0">
      <w:pPr>
        <w:rPr>
          <w:rFonts w:ascii="Arial" w:hAnsi="Arial" w:cs="Arial"/>
          <w:b/>
          <w:color w:val="000000"/>
          <w:sz w:val="40"/>
          <w:szCs w:val="40"/>
          <w:lang w:val="de-DE"/>
        </w:rPr>
      </w:pPr>
      <w:r>
        <w:rPr>
          <w:rFonts w:ascii="Arial" w:hAnsi="Arial" w:cs="Arial"/>
          <w:b/>
          <w:color w:val="000000"/>
          <w:sz w:val="40"/>
          <w:szCs w:val="40"/>
          <w:lang w:val="de-DE"/>
        </w:rPr>
        <w:t xml:space="preserve">NEHMET UND TRINKET ALLE DARAUS: </w:t>
      </w:r>
    </w:p>
    <w:p w14:paraId="6D68A556" w14:textId="77777777" w:rsidR="008A03E0" w:rsidRDefault="008A03E0" w:rsidP="008A03E0">
      <w:pPr>
        <w:rPr>
          <w:rFonts w:ascii="Arial" w:hAnsi="Arial" w:cs="Arial"/>
          <w:b/>
          <w:color w:val="000000"/>
          <w:sz w:val="40"/>
          <w:szCs w:val="40"/>
          <w:lang w:val="de-DE"/>
        </w:rPr>
      </w:pPr>
      <w:r>
        <w:rPr>
          <w:rFonts w:ascii="Arial" w:hAnsi="Arial" w:cs="Arial"/>
          <w:b/>
          <w:color w:val="000000"/>
          <w:sz w:val="40"/>
          <w:szCs w:val="40"/>
          <w:lang w:val="de-DE"/>
        </w:rPr>
        <w:t xml:space="preserve">DAS IST DER KELCH DES NEUEN UND EWIGEN BUNDES, FÜR EUCH UND FÜR ALLE </w:t>
      </w:r>
    </w:p>
    <w:p w14:paraId="629BB57F" w14:textId="77777777" w:rsidR="008A03E0" w:rsidRDefault="008A03E0" w:rsidP="008A03E0">
      <w:pPr>
        <w:rPr>
          <w:rFonts w:ascii="Arial" w:hAnsi="Arial" w:cs="Arial"/>
          <w:b/>
          <w:color w:val="000000"/>
          <w:sz w:val="40"/>
          <w:szCs w:val="40"/>
          <w:lang w:val="de-DE"/>
        </w:rPr>
      </w:pPr>
      <w:r>
        <w:rPr>
          <w:rFonts w:ascii="Arial" w:hAnsi="Arial" w:cs="Arial"/>
          <w:b/>
          <w:color w:val="000000"/>
          <w:sz w:val="40"/>
          <w:szCs w:val="40"/>
          <w:lang w:val="de-DE"/>
        </w:rPr>
        <w:t xml:space="preserve">ZUR VERGEBUNG DER SÜNDEN. </w:t>
      </w:r>
    </w:p>
    <w:p w14:paraId="0A8EC0A7" w14:textId="77777777" w:rsidR="008A03E0" w:rsidRDefault="008A03E0" w:rsidP="008A03E0">
      <w:pPr>
        <w:rPr>
          <w:rFonts w:ascii="Arial" w:hAnsi="Arial" w:cs="Arial"/>
          <w:b/>
          <w:color w:val="000000"/>
          <w:sz w:val="40"/>
          <w:szCs w:val="40"/>
          <w:lang w:val="de-DE"/>
        </w:rPr>
      </w:pPr>
      <w:r>
        <w:rPr>
          <w:rFonts w:ascii="Arial" w:hAnsi="Arial" w:cs="Arial"/>
          <w:b/>
          <w:color w:val="000000"/>
          <w:sz w:val="40"/>
          <w:szCs w:val="40"/>
          <w:lang w:val="de-DE"/>
        </w:rPr>
        <w:t>Tut dies zu meinem Gedächtnis.</w:t>
      </w:r>
    </w:p>
    <w:p w14:paraId="21816F48" w14:textId="77777777" w:rsidR="008A03E0" w:rsidRDefault="008A03E0" w:rsidP="008A03E0">
      <w:pPr>
        <w:rPr>
          <w:rFonts w:ascii="Arial" w:hAnsi="Arial" w:cs="Arial"/>
          <w:color w:val="000000"/>
          <w:sz w:val="20"/>
          <w:szCs w:val="20"/>
          <w:lang w:val="de-DE"/>
        </w:rPr>
      </w:pPr>
    </w:p>
    <w:p w14:paraId="7D96E1DD" w14:textId="77777777" w:rsidR="008A03E0" w:rsidRDefault="008A03E0" w:rsidP="008A03E0">
      <w:pPr>
        <w:rPr>
          <w:rFonts w:ascii="Arial" w:hAnsi="Arial" w:cs="Arial"/>
          <w:color w:val="000000"/>
          <w:sz w:val="40"/>
          <w:szCs w:val="40"/>
          <w:lang w:val="de-DE"/>
        </w:rPr>
      </w:pPr>
      <w:r>
        <w:rPr>
          <w:rFonts w:ascii="Arial" w:hAnsi="Arial" w:cs="Arial"/>
          <w:color w:val="000000"/>
          <w:sz w:val="40"/>
          <w:szCs w:val="40"/>
          <w:lang w:val="de-DE"/>
        </w:rPr>
        <w:t xml:space="preserve">Ja, guter Gott, dich wollen wir loben. Du hast Jesus nicht dem Tod überlassen, du hast ihn auferweckt zum Leben. Glaubend und hoffend bekennen wir: Er ist gekommen, um die Fesseln des Todes zu sprengen und zu durchbrechen die </w:t>
      </w:r>
      <w:r>
        <w:rPr>
          <w:rFonts w:ascii="Arial" w:hAnsi="Arial" w:cs="Arial"/>
          <w:color w:val="000000"/>
          <w:sz w:val="40"/>
          <w:szCs w:val="40"/>
          <w:lang w:val="de-DE"/>
        </w:rPr>
        <w:lastRenderedPageBreak/>
        <w:t>Gewohnheiten, mit denen wir uns gegen das Leben stellen.</w:t>
      </w:r>
    </w:p>
    <w:p w14:paraId="2063CAC8" w14:textId="77777777" w:rsidR="008A03E0" w:rsidRDefault="008A03E0" w:rsidP="008A03E0">
      <w:pPr>
        <w:rPr>
          <w:rFonts w:ascii="Arial" w:hAnsi="Arial" w:cs="Arial"/>
          <w:color w:val="000000"/>
          <w:sz w:val="40"/>
          <w:szCs w:val="40"/>
          <w:lang w:val="de-DE"/>
        </w:rPr>
      </w:pPr>
      <w:r>
        <w:rPr>
          <w:rFonts w:ascii="Arial" w:hAnsi="Arial" w:cs="Arial"/>
          <w:color w:val="000000"/>
          <w:sz w:val="40"/>
          <w:szCs w:val="40"/>
          <w:lang w:val="de-DE"/>
        </w:rPr>
        <w:t xml:space="preserve">Auf ihn vertrauen wir. Und mit ihm leben wir jetzt schon, </w:t>
      </w:r>
    </w:p>
    <w:p w14:paraId="2F6718EC" w14:textId="77777777" w:rsidR="008A03E0" w:rsidRDefault="008A03E0" w:rsidP="008A03E0">
      <w:pPr>
        <w:rPr>
          <w:rFonts w:ascii="Arial" w:hAnsi="Arial" w:cs="Arial"/>
          <w:color w:val="000000"/>
          <w:sz w:val="40"/>
          <w:szCs w:val="40"/>
          <w:lang w:val="de-DE"/>
        </w:rPr>
      </w:pPr>
      <w:r>
        <w:rPr>
          <w:rFonts w:ascii="Arial" w:hAnsi="Arial" w:cs="Arial"/>
          <w:color w:val="000000"/>
          <w:sz w:val="40"/>
          <w:szCs w:val="40"/>
          <w:lang w:val="de-DE"/>
        </w:rPr>
        <w:t>wenn wir uns gegenseitig stützen und mutig hinarbeiten auf eine Gesellschaft, in der Gerechtigkeit und Friede einander die Hand reichen.</w:t>
      </w:r>
    </w:p>
    <w:p w14:paraId="2133ED67" w14:textId="77777777" w:rsidR="008A03E0" w:rsidRDefault="008A03E0" w:rsidP="008A03E0">
      <w:pPr>
        <w:rPr>
          <w:rFonts w:ascii="Arial" w:hAnsi="Arial" w:cs="Arial"/>
          <w:color w:val="000000"/>
          <w:sz w:val="40"/>
          <w:szCs w:val="40"/>
          <w:lang w:val="de-DE"/>
        </w:rPr>
      </w:pPr>
      <w:r>
        <w:rPr>
          <w:rFonts w:ascii="Arial" w:hAnsi="Arial" w:cs="Arial"/>
          <w:color w:val="000000"/>
          <w:sz w:val="40"/>
          <w:szCs w:val="40"/>
          <w:lang w:val="de-DE"/>
        </w:rPr>
        <w:t>Wir danken dir auch für unsere Kirche, die dein Evangelium in dieser Welt verkündet.</w:t>
      </w:r>
    </w:p>
    <w:p w14:paraId="60274FD3" w14:textId="77777777" w:rsidR="008A03E0" w:rsidRDefault="008A03E0" w:rsidP="008A03E0">
      <w:pPr>
        <w:rPr>
          <w:rFonts w:ascii="Arial" w:hAnsi="Arial" w:cs="Arial"/>
          <w:color w:val="000000"/>
          <w:sz w:val="40"/>
          <w:szCs w:val="40"/>
          <w:lang w:val="de-DE"/>
        </w:rPr>
      </w:pPr>
      <w:r>
        <w:rPr>
          <w:rFonts w:ascii="Arial" w:hAnsi="Arial" w:cs="Arial"/>
          <w:color w:val="000000"/>
          <w:sz w:val="40"/>
          <w:szCs w:val="40"/>
          <w:lang w:val="de-DE"/>
        </w:rPr>
        <w:t xml:space="preserve">Treuer Gott, deinem Herzen vertrauen wir </w:t>
      </w:r>
      <w:r>
        <w:rPr>
          <w:rFonts w:ascii="Arial" w:hAnsi="Arial" w:cs="Arial"/>
          <w:i/>
          <w:color w:val="000000"/>
          <w:sz w:val="40"/>
          <w:szCs w:val="40"/>
          <w:lang w:val="de-DE"/>
        </w:rPr>
        <w:t>die</w:t>
      </w:r>
      <w:r>
        <w:rPr>
          <w:rFonts w:ascii="Arial" w:hAnsi="Arial" w:cs="Arial"/>
          <w:color w:val="000000"/>
          <w:sz w:val="40"/>
          <w:szCs w:val="40"/>
          <w:lang w:val="de-DE"/>
        </w:rPr>
        <w:t xml:space="preserve"> Menschen an, die wir geliebt haben und die bereits gestorben sind. </w:t>
      </w:r>
    </w:p>
    <w:p w14:paraId="5F2E2F76" w14:textId="77777777" w:rsidR="008A03E0" w:rsidRDefault="008A03E0" w:rsidP="008A03E0">
      <w:pPr>
        <w:rPr>
          <w:rFonts w:ascii="Arial" w:hAnsi="Arial" w:cs="Arial"/>
          <w:color w:val="000000"/>
          <w:sz w:val="40"/>
          <w:szCs w:val="40"/>
          <w:lang w:val="de-DE"/>
        </w:rPr>
      </w:pPr>
      <w:r>
        <w:rPr>
          <w:rFonts w:ascii="Arial" w:hAnsi="Arial" w:cs="Arial"/>
          <w:color w:val="000000"/>
          <w:sz w:val="40"/>
          <w:szCs w:val="40"/>
          <w:lang w:val="de-DE"/>
        </w:rPr>
        <w:t xml:space="preserve">Du gibst ihnen die Heimat, nach der wir uns sehnen. </w:t>
      </w:r>
    </w:p>
    <w:p w14:paraId="09DFAB98" w14:textId="77777777" w:rsidR="008A03E0" w:rsidRDefault="008A03E0" w:rsidP="008A03E0">
      <w:pPr>
        <w:rPr>
          <w:rFonts w:ascii="Arial" w:hAnsi="Arial" w:cs="Arial"/>
          <w:color w:val="000000"/>
          <w:sz w:val="40"/>
          <w:szCs w:val="40"/>
          <w:lang w:val="de-DE"/>
        </w:rPr>
      </w:pPr>
      <w:r>
        <w:rPr>
          <w:rFonts w:ascii="Arial" w:hAnsi="Arial" w:cs="Arial"/>
          <w:color w:val="000000"/>
          <w:sz w:val="40"/>
          <w:szCs w:val="40"/>
          <w:lang w:val="de-DE"/>
        </w:rPr>
        <w:t>Du breitest bergend die Flügel deiner Gegenwart über die Sterbenden.</w:t>
      </w:r>
    </w:p>
    <w:p w14:paraId="64C6A502" w14:textId="77777777" w:rsidR="008A03E0" w:rsidRDefault="008A03E0" w:rsidP="008A03E0">
      <w:pPr>
        <w:rPr>
          <w:rFonts w:ascii="Arial" w:hAnsi="Arial" w:cs="Arial"/>
          <w:color w:val="000000"/>
          <w:sz w:val="40"/>
          <w:szCs w:val="40"/>
          <w:lang w:val="de-DE"/>
        </w:rPr>
      </w:pPr>
      <w:r>
        <w:rPr>
          <w:rFonts w:ascii="Arial" w:hAnsi="Arial" w:cs="Arial"/>
          <w:color w:val="000000"/>
          <w:sz w:val="40"/>
          <w:szCs w:val="40"/>
          <w:lang w:val="de-DE"/>
        </w:rPr>
        <w:t xml:space="preserve">Zusammen mit Maria und allen Heiligen loben und preisen wir dich! </w:t>
      </w:r>
    </w:p>
    <w:p w14:paraId="33B51FCF" w14:textId="77777777" w:rsidR="008A03E0" w:rsidRDefault="008A03E0" w:rsidP="008A03E0">
      <w:pPr>
        <w:rPr>
          <w:rFonts w:ascii="Arial" w:hAnsi="Arial" w:cs="Arial"/>
          <w:color w:val="000000"/>
          <w:sz w:val="40"/>
          <w:szCs w:val="40"/>
          <w:lang w:val="de-DE"/>
        </w:rPr>
      </w:pPr>
      <w:r>
        <w:rPr>
          <w:rFonts w:ascii="Arial" w:hAnsi="Arial" w:cs="Arial"/>
          <w:color w:val="000000"/>
          <w:sz w:val="40"/>
          <w:szCs w:val="40"/>
          <w:lang w:val="de-DE"/>
        </w:rPr>
        <w:t>Denn durch Christus und mit ihm und in ihm wird dir, guter Gott, in der Einheit des Hl. Geistes, alle Herrlichkeit und Ehre, jetzt und in Ewigkeit. Amen.</w:t>
      </w:r>
    </w:p>
    <w:p w14:paraId="5289252B" w14:textId="77777777" w:rsidR="008A03E0" w:rsidRDefault="008A03E0"/>
    <w:sectPr w:rsidR="008A03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E0"/>
    <w:rsid w:val="008A03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C76B"/>
  <w15:chartTrackingRefBased/>
  <w15:docId w15:val="{9C7C5428-3A23-4E13-9B6E-DF67AEED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03E0"/>
    <w:pPr>
      <w:spacing w:after="0" w:line="240" w:lineRule="auto"/>
    </w:pPr>
    <w:rPr>
      <w:rFonts w:ascii="Bookman Old Style" w:eastAsia="Calibri" w:hAnsi="Bookman Old Style"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1544</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2022-11-01T08:07:00Z</dcterms:created>
  <dcterms:modified xsi:type="dcterms:W3CDTF">2022-11-01T08:08:00Z</dcterms:modified>
</cp:coreProperties>
</file>